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7CC5F" w14:textId="77777777" w:rsidR="00DA1832" w:rsidRDefault="00F40BFC">
      <w:pPr>
        <w:pStyle w:val="NoSpacing"/>
        <w:jc w:val="center"/>
        <w:rPr>
          <w:rFonts w:ascii="Times New Roman" w:hAnsi="Times New Roman" w:cs="Times New Roman"/>
          <w:b/>
        </w:rPr>
      </w:pPr>
      <w:bookmarkStart w:id="0" w:name="_GoBack"/>
      <w:bookmarkEnd w:id="0"/>
      <w:r>
        <w:rPr>
          <w:rFonts w:ascii="Times New Roman" w:hAnsi="Times New Roman" w:cs="Times New Roman"/>
          <w:b/>
        </w:rPr>
        <w:t>HIV Integrated Planning Council</w:t>
      </w:r>
    </w:p>
    <w:p w14:paraId="79A855CA" w14:textId="77777777" w:rsidR="00DA1832" w:rsidRDefault="00F40BFC">
      <w:pPr>
        <w:pStyle w:val="NoSpacing"/>
        <w:jc w:val="center"/>
        <w:rPr>
          <w:rFonts w:ascii="Times New Roman" w:hAnsi="Times New Roman" w:cs="Times New Roman"/>
          <w:b/>
        </w:rPr>
      </w:pPr>
      <w:r>
        <w:rPr>
          <w:rFonts w:ascii="Times New Roman" w:hAnsi="Times New Roman" w:cs="Times New Roman"/>
          <w:b/>
        </w:rPr>
        <w:t xml:space="preserve">Nominations Committee </w:t>
      </w:r>
    </w:p>
    <w:p w14:paraId="49F01B32" w14:textId="77777777" w:rsidR="00DA1832" w:rsidRDefault="00F40BFC">
      <w:pPr>
        <w:pStyle w:val="NoSpacing"/>
        <w:jc w:val="center"/>
        <w:rPr>
          <w:rFonts w:ascii="Times New Roman" w:hAnsi="Times New Roman" w:cs="Times New Roman"/>
          <w:b/>
        </w:rPr>
      </w:pPr>
      <w:r>
        <w:rPr>
          <w:rFonts w:ascii="Times New Roman" w:hAnsi="Times New Roman" w:cs="Times New Roman"/>
          <w:b/>
        </w:rPr>
        <w:t>Thursday, June 14, 2018</w:t>
      </w:r>
    </w:p>
    <w:p w14:paraId="1B502DE6" w14:textId="77777777" w:rsidR="00DA1832" w:rsidRDefault="00F40BFC">
      <w:pPr>
        <w:pStyle w:val="NoSpacing"/>
        <w:jc w:val="center"/>
        <w:rPr>
          <w:rFonts w:ascii="Times New Roman" w:hAnsi="Times New Roman" w:cs="Times New Roman"/>
          <w:b/>
        </w:rPr>
      </w:pPr>
      <w:r>
        <w:rPr>
          <w:rFonts w:ascii="Times New Roman" w:hAnsi="Times New Roman" w:cs="Times New Roman"/>
          <w:b/>
        </w:rPr>
        <w:t xml:space="preserve">12-2 pm </w:t>
      </w:r>
    </w:p>
    <w:p w14:paraId="6DFD9722" w14:textId="77777777" w:rsidR="00DA1832" w:rsidRDefault="00DA1832">
      <w:pPr>
        <w:pStyle w:val="NoSpacing"/>
        <w:jc w:val="center"/>
        <w:rPr>
          <w:rFonts w:ascii="Times New Roman" w:hAnsi="Times New Roman" w:cs="Times New Roman"/>
        </w:rPr>
      </w:pPr>
    </w:p>
    <w:p w14:paraId="349BF79A" w14:textId="77777777" w:rsidR="00DA1832" w:rsidRDefault="00F40BFC">
      <w:pPr>
        <w:pStyle w:val="NoSpacing"/>
        <w:jc w:val="center"/>
        <w:rPr>
          <w:rFonts w:ascii="Times New Roman" w:hAnsi="Times New Roman" w:cs="Times New Roman"/>
        </w:rPr>
      </w:pPr>
      <w:r>
        <w:rPr>
          <w:rFonts w:ascii="Times New Roman" w:hAnsi="Times New Roman" w:cs="Times New Roman"/>
        </w:rPr>
        <w:t>Office of HIV Planning, 340 N. 12</w:t>
      </w:r>
      <w:r>
        <w:rPr>
          <w:rFonts w:ascii="Times New Roman" w:hAnsi="Times New Roman" w:cs="Times New Roman"/>
          <w:vertAlign w:val="superscript"/>
        </w:rPr>
        <w:t>th</w:t>
      </w:r>
      <w:r>
        <w:rPr>
          <w:rFonts w:ascii="Times New Roman" w:hAnsi="Times New Roman" w:cs="Times New Roman"/>
        </w:rPr>
        <w:t xml:space="preserve"> Street, Suite 320, Philadelphia, PA 19107</w:t>
      </w:r>
    </w:p>
    <w:p w14:paraId="5E769959" w14:textId="77777777" w:rsidR="00DA1832" w:rsidRDefault="00DA1832">
      <w:pPr>
        <w:pStyle w:val="NoSpacing"/>
        <w:jc w:val="center"/>
        <w:rPr>
          <w:rFonts w:ascii="Times New Roman" w:hAnsi="Times New Roman" w:cs="Times New Roman"/>
        </w:rPr>
      </w:pPr>
    </w:p>
    <w:p w14:paraId="06E5D356" w14:textId="7483CE64" w:rsidR="00DA1832" w:rsidRDefault="00F40BFC">
      <w:pPr>
        <w:rPr>
          <w:rFonts w:ascii="Times New Roman" w:hAnsi="Times New Roman" w:cs="Times New Roman"/>
        </w:rPr>
      </w:pPr>
      <w:r>
        <w:rPr>
          <w:rFonts w:ascii="Times New Roman" w:hAnsi="Times New Roman" w:cs="Times New Roman"/>
          <w:b/>
        </w:rPr>
        <w:t xml:space="preserve">Present: </w:t>
      </w:r>
      <w:r>
        <w:rPr>
          <w:rFonts w:ascii="Times New Roman" w:hAnsi="Times New Roman" w:cs="Times New Roman"/>
        </w:rPr>
        <w:t>Juan Baez, Kevin Burns,</w:t>
      </w:r>
      <w:r w:rsidR="00E21D7E" w:rsidRPr="00E21D7E">
        <w:rPr>
          <w:rFonts w:ascii="Times New Roman" w:hAnsi="Times New Roman" w:cs="Times New Roman"/>
        </w:rPr>
        <w:t xml:space="preserve"> </w:t>
      </w:r>
      <w:r w:rsidR="00E21D7E">
        <w:rPr>
          <w:rFonts w:ascii="Times New Roman" w:hAnsi="Times New Roman" w:cs="Times New Roman"/>
        </w:rPr>
        <w:t xml:space="preserve">Michael </w:t>
      </w:r>
      <w:proofErr w:type="spellStart"/>
      <w:r w:rsidR="00E21D7E">
        <w:rPr>
          <w:rFonts w:ascii="Times New Roman" w:hAnsi="Times New Roman" w:cs="Times New Roman"/>
        </w:rPr>
        <w:t>Cappuccilli</w:t>
      </w:r>
      <w:proofErr w:type="spellEnd"/>
      <w:r w:rsidR="00E21D7E">
        <w:rPr>
          <w:rFonts w:ascii="Times New Roman" w:hAnsi="Times New Roman" w:cs="Times New Roman"/>
        </w:rPr>
        <w:t xml:space="preserve"> (attending via conference </w:t>
      </w:r>
      <w:proofErr w:type="gramStart"/>
      <w:r w:rsidR="00E21D7E">
        <w:rPr>
          <w:rFonts w:ascii="Times New Roman" w:hAnsi="Times New Roman" w:cs="Times New Roman"/>
        </w:rPr>
        <w:t>call)</w:t>
      </w:r>
      <w:r w:rsidR="00E21D7E">
        <w:rPr>
          <w:rFonts w:ascii="Times New Roman" w:hAnsi="Times New Roman" w:cs="Times New Roman"/>
          <w:vertAlign w:val="superscript"/>
        </w:rPr>
        <w:t>*</w:t>
      </w:r>
      <w:proofErr w:type="gramEnd"/>
      <w:r w:rsidR="00E21D7E">
        <w:rPr>
          <w:rFonts w:ascii="Times New Roman" w:hAnsi="Times New Roman" w:cs="Times New Roman"/>
        </w:rPr>
        <w:t>,</w:t>
      </w:r>
      <w:r>
        <w:rPr>
          <w:rFonts w:ascii="Times New Roman" w:hAnsi="Times New Roman" w:cs="Times New Roman"/>
        </w:rPr>
        <w:t xml:space="preserve"> Lupe Diaz, Sharee Heaven, Samuel Romero </w:t>
      </w:r>
    </w:p>
    <w:p w14:paraId="39E94237" w14:textId="6C4D8212" w:rsidR="00DA1832" w:rsidRPr="00E21D7E" w:rsidRDefault="00F40BFC">
      <w:pPr>
        <w:rPr>
          <w:rFonts w:ascii="Times New Roman" w:hAnsi="Times New Roman" w:cs="Times New Roman"/>
        </w:rPr>
      </w:pPr>
      <w:r>
        <w:rPr>
          <w:rFonts w:ascii="Times New Roman" w:hAnsi="Times New Roman" w:cs="Times New Roman"/>
          <w:b/>
        </w:rPr>
        <w:t>Excused:</w:t>
      </w:r>
      <w:r>
        <w:rPr>
          <w:rFonts w:ascii="Times New Roman" w:hAnsi="Times New Roman" w:cs="Times New Roman"/>
        </w:rPr>
        <w:t xml:space="preserve"> </w:t>
      </w:r>
      <w:r w:rsidR="00E21D7E">
        <w:rPr>
          <w:rFonts w:ascii="Times New Roman" w:hAnsi="Times New Roman" w:cs="Times New Roman"/>
        </w:rPr>
        <w:t xml:space="preserve">None </w:t>
      </w:r>
    </w:p>
    <w:p w14:paraId="449E05C2" w14:textId="77777777" w:rsidR="00DA1832" w:rsidRDefault="00F40BFC">
      <w:pPr>
        <w:rPr>
          <w:rFonts w:ascii="Times New Roman" w:hAnsi="Times New Roman" w:cs="Times New Roman"/>
        </w:rPr>
      </w:pPr>
      <w:r>
        <w:rPr>
          <w:rFonts w:ascii="Times New Roman" w:hAnsi="Times New Roman" w:cs="Times New Roman"/>
          <w:b/>
        </w:rPr>
        <w:t xml:space="preserve">Absent: </w:t>
      </w:r>
      <w:r>
        <w:rPr>
          <w:rFonts w:ascii="Times New Roman" w:hAnsi="Times New Roman" w:cs="Times New Roman"/>
        </w:rPr>
        <w:t xml:space="preserve">None </w:t>
      </w:r>
    </w:p>
    <w:p w14:paraId="7D4FABC7" w14:textId="77777777" w:rsidR="00DA1832" w:rsidRDefault="00F40BFC">
      <w:pPr>
        <w:rPr>
          <w:rFonts w:ascii="Times New Roman" w:hAnsi="Times New Roman" w:cs="Times New Roman"/>
        </w:rPr>
      </w:pPr>
      <w:r>
        <w:rPr>
          <w:rFonts w:ascii="Times New Roman" w:hAnsi="Times New Roman" w:cs="Times New Roman"/>
          <w:b/>
        </w:rPr>
        <w:t xml:space="preserve">Guests: </w:t>
      </w:r>
      <w:r>
        <w:rPr>
          <w:rFonts w:ascii="Times New Roman" w:hAnsi="Times New Roman" w:cs="Times New Roman"/>
        </w:rPr>
        <w:t>None</w:t>
      </w:r>
    </w:p>
    <w:p w14:paraId="747DFC5B" w14:textId="77777777" w:rsidR="00DA1832" w:rsidRDefault="00F40BFC">
      <w:pPr>
        <w:rPr>
          <w:rFonts w:ascii="Times New Roman" w:hAnsi="Times New Roman" w:cs="Times New Roman"/>
        </w:rPr>
      </w:pPr>
      <w:r>
        <w:rPr>
          <w:rFonts w:ascii="Times New Roman" w:hAnsi="Times New Roman" w:cs="Times New Roman"/>
          <w:b/>
        </w:rPr>
        <w:t xml:space="preserve">Staff: </w:t>
      </w:r>
      <w:r>
        <w:rPr>
          <w:rFonts w:ascii="Times New Roman" w:hAnsi="Times New Roman" w:cs="Times New Roman"/>
        </w:rPr>
        <w:t>Debbie Law, Stephen Budhu</w:t>
      </w:r>
    </w:p>
    <w:p w14:paraId="2047340F" w14:textId="77777777" w:rsidR="00DA1832" w:rsidRDefault="00F40BFC">
      <w:r>
        <w:rPr>
          <w:rFonts w:ascii="Times New Roman" w:hAnsi="Times New Roman" w:cs="Times New Roman"/>
          <w:b/>
        </w:rPr>
        <w:t>Call to Order</w:t>
      </w:r>
      <w:r>
        <w:rPr>
          <w:rFonts w:ascii="Times New Roman" w:hAnsi="Times New Roman" w:cs="Times New Roman"/>
        </w:rPr>
        <w:t xml:space="preserve">: K. Burns called the meeting to order at 12:17pm. </w:t>
      </w:r>
    </w:p>
    <w:p w14:paraId="66A4E6CF" w14:textId="77777777" w:rsidR="00DA1832" w:rsidRDefault="00F40BFC">
      <w:r>
        <w:rPr>
          <w:rFonts w:ascii="Times New Roman" w:hAnsi="Times New Roman" w:cs="Times New Roman"/>
          <w:b/>
        </w:rPr>
        <w:t>Approval of Agenda:</w:t>
      </w:r>
      <w:r>
        <w:rPr>
          <w:rFonts w:ascii="Times New Roman" w:hAnsi="Times New Roman" w:cs="Times New Roman"/>
        </w:rPr>
        <w:t xml:space="preserve"> K. Burns presented the agenda for approval</w:t>
      </w:r>
      <w:r>
        <w:rPr>
          <w:rFonts w:ascii="Times New Roman" w:hAnsi="Times New Roman" w:cs="Times New Roman"/>
          <w:b/>
        </w:rPr>
        <w:t xml:space="preserve">. </w:t>
      </w:r>
      <w:r>
        <w:rPr>
          <w:rFonts w:ascii="Times New Roman" w:hAnsi="Times New Roman" w:cs="Times New Roman"/>
          <w:b/>
          <w:u w:val="single"/>
        </w:rPr>
        <w:t>Motion:</w:t>
      </w:r>
      <w:r>
        <w:rPr>
          <w:rFonts w:ascii="Times New Roman" w:hAnsi="Times New Roman" w:cs="Times New Roman"/>
          <w:u w:val="single"/>
        </w:rPr>
        <w:t xml:space="preserve"> S. Romero moved, L. Diaz seconded to approve the agenda. </w:t>
      </w:r>
      <w:r>
        <w:rPr>
          <w:rFonts w:ascii="Times New Roman" w:hAnsi="Times New Roman" w:cs="Times New Roman"/>
          <w:b/>
          <w:u w:val="single"/>
        </w:rPr>
        <w:t>Motion Passed:</w:t>
      </w:r>
      <w:r>
        <w:rPr>
          <w:rFonts w:ascii="Times New Roman" w:hAnsi="Times New Roman" w:cs="Times New Roman"/>
          <w:u w:val="single"/>
        </w:rPr>
        <w:t xml:space="preserve"> All in favor. </w:t>
      </w:r>
    </w:p>
    <w:p w14:paraId="5F37785A" w14:textId="77777777" w:rsidR="00DA1832" w:rsidRDefault="00F40BFC">
      <w:r>
        <w:rPr>
          <w:rFonts w:ascii="Times New Roman" w:hAnsi="Times New Roman" w:cs="Times New Roman"/>
          <w:b/>
        </w:rPr>
        <w:t>Approval of Minutes:</w:t>
      </w:r>
      <w:r>
        <w:rPr>
          <w:rFonts w:ascii="Times New Roman" w:hAnsi="Times New Roman" w:cs="Times New Roman"/>
        </w:rPr>
        <w:t xml:space="preserve"> K. Burns presented the minutes for approval. </w:t>
      </w:r>
      <w:r>
        <w:rPr>
          <w:rFonts w:ascii="Times New Roman" w:hAnsi="Times New Roman" w:cs="Times New Roman"/>
          <w:b/>
          <w:u w:val="single"/>
        </w:rPr>
        <w:t xml:space="preserve">Motion: </w:t>
      </w:r>
      <w:r>
        <w:rPr>
          <w:rFonts w:ascii="Times New Roman" w:hAnsi="Times New Roman" w:cs="Times New Roman"/>
          <w:u w:val="single"/>
        </w:rPr>
        <w:t xml:space="preserve">L. Diaz moved, S. Romero seconded to approve the minutes. </w:t>
      </w:r>
      <w:r>
        <w:rPr>
          <w:rFonts w:ascii="Times New Roman" w:hAnsi="Times New Roman" w:cs="Times New Roman"/>
          <w:b/>
          <w:u w:val="single"/>
        </w:rPr>
        <w:t>Motion Passed:</w:t>
      </w:r>
      <w:r>
        <w:rPr>
          <w:rFonts w:ascii="Times New Roman" w:hAnsi="Times New Roman" w:cs="Times New Roman"/>
          <w:u w:val="single"/>
        </w:rPr>
        <w:t xml:space="preserve"> All in favor.</w:t>
      </w:r>
    </w:p>
    <w:p w14:paraId="6E10F6C6" w14:textId="29477338" w:rsidR="00DA1832" w:rsidRPr="003F2F6A" w:rsidRDefault="00F40BFC">
      <w:pPr>
        <w:rPr>
          <w:rFonts w:ascii="Times New Roman" w:hAnsi="Times New Roman" w:cs="Times New Roman"/>
        </w:rPr>
      </w:pPr>
      <w:r>
        <w:rPr>
          <w:rFonts w:ascii="Times New Roman" w:hAnsi="Times New Roman" w:cs="Times New Roman"/>
          <w:b/>
        </w:rPr>
        <w:t>Report of Chair:</w:t>
      </w:r>
      <w:r w:rsidR="003F2F6A">
        <w:rPr>
          <w:rFonts w:ascii="Times New Roman" w:hAnsi="Times New Roman" w:cs="Times New Roman"/>
        </w:rPr>
        <w:t xml:space="preserve"> No Report </w:t>
      </w:r>
    </w:p>
    <w:p w14:paraId="48B37B6A" w14:textId="13AC08E6" w:rsidR="00DA1832" w:rsidRDefault="00F40BFC">
      <w:r>
        <w:rPr>
          <w:rFonts w:ascii="Times New Roman" w:hAnsi="Times New Roman" w:cs="Times New Roman"/>
          <w:b/>
        </w:rPr>
        <w:t>Report of Staff:</w:t>
      </w:r>
      <w:r w:rsidR="003F2F6A">
        <w:t xml:space="preserve"> </w:t>
      </w:r>
      <w:r>
        <w:rPr>
          <w:rFonts w:ascii="Times New Roman" w:hAnsi="Times New Roman" w:cs="Times New Roman"/>
        </w:rPr>
        <w:t xml:space="preserve">D. Law reminded the committee the Prevention </w:t>
      </w:r>
      <w:r w:rsidR="003F2F6A">
        <w:rPr>
          <w:rFonts w:ascii="Times New Roman" w:hAnsi="Times New Roman" w:cs="Times New Roman"/>
        </w:rPr>
        <w:t xml:space="preserve">and Outreach Summit was earlier this week, </w:t>
      </w:r>
      <w:r>
        <w:rPr>
          <w:rFonts w:ascii="Times New Roman" w:hAnsi="Times New Roman" w:cs="Times New Roman"/>
        </w:rPr>
        <w:t xml:space="preserve">and </w:t>
      </w:r>
      <w:r w:rsidR="003F2F6A">
        <w:rPr>
          <w:rFonts w:ascii="Times New Roman" w:hAnsi="Times New Roman" w:cs="Times New Roman"/>
        </w:rPr>
        <w:t xml:space="preserve">in the summit </w:t>
      </w:r>
      <w:r>
        <w:rPr>
          <w:rFonts w:ascii="Times New Roman" w:hAnsi="Times New Roman" w:cs="Times New Roman"/>
        </w:rPr>
        <w:t>the O</w:t>
      </w:r>
      <w:r w:rsidR="003F2F6A">
        <w:rPr>
          <w:rFonts w:ascii="Times New Roman" w:hAnsi="Times New Roman" w:cs="Times New Roman"/>
        </w:rPr>
        <w:t>ffice of HIV Planning had a table and also</w:t>
      </w:r>
      <w:r>
        <w:rPr>
          <w:rFonts w:ascii="Times New Roman" w:hAnsi="Times New Roman" w:cs="Times New Roman"/>
        </w:rPr>
        <w:t xml:space="preserve"> hosted a workshop</w:t>
      </w:r>
      <w:r w:rsidR="003F2F6A">
        <w:rPr>
          <w:rFonts w:ascii="Times New Roman" w:hAnsi="Times New Roman" w:cs="Times New Roman"/>
        </w:rPr>
        <w:t>.</w:t>
      </w:r>
      <w:r>
        <w:rPr>
          <w:rFonts w:ascii="Times New Roman" w:hAnsi="Times New Roman" w:cs="Times New Roman"/>
        </w:rPr>
        <w:t xml:space="preserve"> </w:t>
      </w:r>
      <w:r w:rsidR="003F2F6A">
        <w:rPr>
          <w:rFonts w:ascii="Times New Roman" w:hAnsi="Times New Roman" w:cs="Times New Roman"/>
        </w:rPr>
        <w:t xml:space="preserve">She stated the workshop consisted of </w:t>
      </w:r>
      <w:proofErr w:type="spellStart"/>
      <w:r w:rsidR="003F2F6A">
        <w:rPr>
          <w:rFonts w:ascii="Times New Roman" w:hAnsi="Times New Roman" w:cs="Times New Roman"/>
        </w:rPr>
        <w:t>OHP</w:t>
      </w:r>
      <w:proofErr w:type="spellEnd"/>
      <w:r w:rsidR="003F2F6A">
        <w:rPr>
          <w:rFonts w:ascii="Times New Roman" w:hAnsi="Times New Roman" w:cs="Times New Roman"/>
        </w:rPr>
        <w:t xml:space="preserve"> staff and </w:t>
      </w:r>
      <w:proofErr w:type="spellStart"/>
      <w:r w:rsidR="003F2F6A">
        <w:rPr>
          <w:rFonts w:ascii="Times New Roman" w:hAnsi="Times New Roman" w:cs="Times New Roman"/>
        </w:rPr>
        <w:t>HIPC</w:t>
      </w:r>
      <w:proofErr w:type="spellEnd"/>
      <w:r w:rsidR="003F2F6A">
        <w:rPr>
          <w:rFonts w:ascii="Times New Roman" w:hAnsi="Times New Roman" w:cs="Times New Roman"/>
        </w:rPr>
        <w:t xml:space="preserve"> volunteers that talked about their Planning Council experience</w:t>
      </w:r>
      <w:r w:rsidR="00672C20">
        <w:rPr>
          <w:rFonts w:ascii="Times New Roman" w:hAnsi="Times New Roman" w:cs="Times New Roman"/>
        </w:rPr>
        <w:t>s</w:t>
      </w:r>
      <w:r w:rsidR="003F2F6A">
        <w:rPr>
          <w:rFonts w:ascii="Times New Roman" w:hAnsi="Times New Roman" w:cs="Times New Roman"/>
        </w:rPr>
        <w:t>. T</w:t>
      </w:r>
      <w:r>
        <w:rPr>
          <w:rFonts w:ascii="Times New Roman" w:hAnsi="Times New Roman" w:cs="Times New Roman"/>
        </w:rPr>
        <w:t>here w</w:t>
      </w:r>
      <w:r w:rsidR="003F2F6A">
        <w:rPr>
          <w:rFonts w:ascii="Times New Roman" w:hAnsi="Times New Roman" w:cs="Times New Roman"/>
        </w:rPr>
        <w:t>ere</w:t>
      </w:r>
      <w:r>
        <w:rPr>
          <w:rFonts w:ascii="Times New Roman" w:hAnsi="Times New Roman" w:cs="Times New Roman"/>
        </w:rPr>
        <w:t xml:space="preserve"> about 20 </w:t>
      </w:r>
      <w:r w:rsidR="00131DA3">
        <w:rPr>
          <w:rFonts w:ascii="Times New Roman" w:hAnsi="Times New Roman" w:cs="Times New Roman"/>
        </w:rPr>
        <w:t>who attended the workshop</w:t>
      </w:r>
      <w:r>
        <w:rPr>
          <w:rFonts w:ascii="Times New Roman" w:hAnsi="Times New Roman" w:cs="Times New Roman"/>
        </w:rPr>
        <w:t xml:space="preserve">, and 2 </w:t>
      </w:r>
      <w:r w:rsidR="003F2F6A">
        <w:rPr>
          <w:rFonts w:ascii="Times New Roman" w:hAnsi="Times New Roman" w:cs="Times New Roman"/>
        </w:rPr>
        <w:t>of them were</w:t>
      </w:r>
      <w:r>
        <w:rPr>
          <w:rFonts w:ascii="Times New Roman" w:hAnsi="Times New Roman" w:cs="Times New Roman"/>
        </w:rPr>
        <w:t xml:space="preserve"> potentially interested in applying for </w:t>
      </w:r>
      <w:r w:rsidR="003F2F6A">
        <w:rPr>
          <w:rFonts w:ascii="Times New Roman" w:hAnsi="Times New Roman" w:cs="Times New Roman"/>
        </w:rPr>
        <w:t xml:space="preserve">HIPC </w:t>
      </w:r>
      <w:r>
        <w:rPr>
          <w:rFonts w:ascii="Times New Roman" w:hAnsi="Times New Roman" w:cs="Times New Roman"/>
        </w:rPr>
        <w:t>membership.</w:t>
      </w:r>
    </w:p>
    <w:p w14:paraId="2862E414" w14:textId="55EFB6D4" w:rsidR="003F2F6A" w:rsidRDefault="00F40BFC">
      <w:pPr>
        <w:rPr>
          <w:rFonts w:ascii="Times New Roman" w:hAnsi="Times New Roman" w:cs="Times New Roman"/>
        </w:rPr>
      </w:pPr>
      <w:r>
        <w:rPr>
          <w:rFonts w:ascii="Times New Roman" w:hAnsi="Times New Roman" w:cs="Times New Roman"/>
        </w:rPr>
        <w:t xml:space="preserve">D. Law stated the </w:t>
      </w:r>
      <w:proofErr w:type="spellStart"/>
      <w:r>
        <w:rPr>
          <w:rFonts w:ascii="Times New Roman" w:hAnsi="Times New Roman" w:cs="Times New Roman"/>
        </w:rPr>
        <w:t>OHP</w:t>
      </w:r>
      <w:proofErr w:type="spellEnd"/>
      <w:r>
        <w:rPr>
          <w:rFonts w:ascii="Times New Roman" w:hAnsi="Times New Roman" w:cs="Times New Roman"/>
        </w:rPr>
        <w:t xml:space="preserve"> created an online survey to poll</w:t>
      </w:r>
      <w:r w:rsidR="003F2F6A">
        <w:rPr>
          <w:rFonts w:ascii="Times New Roman" w:hAnsi="Times New Roman" w:cs="Times New Roman"/>
        </w:rPr>
        <w:t xml:space="preserve"> HIPC</w:t>
      </w:r>
      <w:r>
        <w:rPr>
          <w:rFonts w:ascii="Times New Roman" w:hAnsi="Times New Roman" w:cs="Times New Roman"/>
        </w:rPr>
        <w:t xml:space="preserve"> members about</w:t>
      </w:r>
      <w:r w:rsidR="003F2F6A">
        <w:rPr>
          <w:rFonts w:ascii="Times New Roman" w:hAnsi="Times New Roman" w:cs="Times New Roman"/>
        </w:rPr>
        <w:t xml:space="preserve"> committee meeting times. Currently the HIPC has 40 members and of that 40 only 15 responded to the survey. </w:t>
      </w:r>
      <w:r>
        <w:rPr>
          <w:rFonts w:ascii="Times New Roman" w:hAnsi="Times New Roman" w:cs="Times New Roman"/>
        </w:rPr>
        <w:t>From the responses most of members were pleased with</w:t>
      </w:r>
      <w:r w:rsidR="003F2F6A">
        <w:rPr>
          <w:rFonts w:ascii="Times New Roman" w:hAnsi="Times New Roman" w:cs="Times New Roman"/>
        </w:rPr>
        <w:t xml:space="preserve"> the times</w:t>
      </w:r>
      <w:r>
        <w:rPr>
          <w:rFonts w:ascii="Times New Roman" w:hAnsi="Times New Roman" w:cs="Times New Roman"/>
        </w:rPr>
        <w:t xml:space="preserve"> their committee</w:t>
      </w:r>
      <w:r w:rsidR="003F2F6A">
        <w:rPr>
          <w:rFonts w:ascii="Times New Roman" w:hAnsi="Times New Roman" w:cs="Times New Roman"/>
        </w:rPr>
        <w:t>s met</w:t>
      </w:r>
      <w:r w:rsidR="00672C20">
        <w:rPr>
          <w:rFonts w:ascii="Times New Roman" w:hAnsi="Times New Roman" w:cs="Times New Roman"/>
        </w:rPr>
        <w:t>,</w:t>
      </w:r>
      <w:r w:rsidR="003F2F6A">
        <w:rPr>
          <w:rFonts w:ascii="Times New Roman" w:hAnsi="Times New Roman" w:cs="Times New Roman"/>
        </w:rPr>
        <w:t xml:space="preserve"> except for a few members of the</w:t>
      </w:r>
      <w:r>
        <w:rPr>
          <w:rFonts w:ascii="Times New Roman" w:hAnsi="Times New Roman" w:cs="Times New Roman"/>
        </w:rPr>
        <w:t xml:space="preserve"> Comprehensive Planning and the Prevention Committee</w:t>
      </w:r>
      <w:r w:rsidR="003F2F6A">
        <w:rPr>
          <w:rFonts w:ascii="Times New Roman" w:hAnsi="Times New Roman" w:cs="Times New Roman"/>
        </w:rPr>
        <w:t xml:space="preserve">s. </w:t>
      </w:r>
    </w:p>
    <w:p w14:paraId="12DCB623" w14:textId="7EC51514" w:rsidR="00DA1832" w:rsidRPr="003F2F6A" w:rsidRDefault="00F40BFC">
      <w:pPr>
        <w:rPr>
          <w:rFonts w:ascii="Times New Roman" w:hAnsi="Times New Roman" w:cs="Times New Roman"/>
        </w:rPr>
      </w:pPr>
      <w:r>
        <w:rPr>
          <w:rFonts w:ascii="Times New Roman" w:hAnsi="Times New Roman" w:cs="Times New Roman"/>
          <w:b/>
        </w:rPr>
        <w:t>Action Items:</w:t>
      </w:r>
      <w:r w:rsidR="003F2F6A">
        <w:rPr>
          <w:rFonts w:ascii="Times New Roman" w:hAnsi="Times New Roman" w:cs="Times New Roman"/>
          <w:b/>
        </w:rPr>
        <w:t xml:space="preserve"> </w:t>
      </w:r>
      <w:r w:rsidR="003F2F6A" w:rsidRPr="003F2F6A">
        <w:rPr>
          <w:rFonts w:ascii="Times New Roman" w:hAnsi="Times New Roman" w:cs="Times New Roman"/>
        </w:rPr>
        <w:t>None</w:t>
      </w:r>
    </w:p>
    <w:p w14:paraId="3844258C" w14:textId="77777777" w:rsidR="00DA1832" w:rsidRDefault="00F40BFC">
      <w:pPr>
        <w:rPr>
          <w:rFonts w:ascii="Times New Roman" w:hAnsi="Times New Roman" w:cs="Times New Roman"/>
          <w:b/>
        </w:rPr>
      </w:pPr>
      <w:r>
        <w:rPr>
          <w:rFonts w:ascii="Times New Roman" w:hAnsi="Times New Roman" w:cs="Times New Roman"/>
          <w:b/>
        </w:rPr>
        <w:t xml:space="preserve">Discussion Items: </w:t>
      </w:r>
    </w:p>
    <w:p w14:paraId="2961349E" w14:textId="77777777" w:rsidR="00DA1832" w:rsidRPr="005540D9" w:rsidRDefault="00F40BFC">
      <w:pPr>
        <w:pStyle w:val="ListParagraph"/>
        <w:numPr>
          <w:ilvl w:val="0"/>
          <w:numId w:val="2"/>
        </w:numPr>
        <w:rPr>
          <w:rFonts w:ascii="Times New Roman" w:hAnsi="Times New Roman" w:cs="Times New Roman"/>
          <w:b/>
        </w:rPr>
      </w:pPr>
      <w:r w:rsidRPr="005540D9">
        <w:rPr>
          <w:rFonts w:ascii="Times New Roman" w:hAnsi="Times New Roman" w:cs="Times New Roman"/>
          <w:b/>
        </w:rPr>
        <w:t xml:space="preserve">Conference Calling Attendance Policy </w:t>
      </w:r>
    </w:p>
    <w:p w14:paraId="1ACCD55F" w14:textId="08AB72AE" w:rsidR="00027007" w:rsidRDefault="005540D9">
      <w:pPr>
        <w:rPr>
          <w:rFonts w:ascii="Times New Roman" w:hAnsi="Times New Roman" w:cs="Times New Roman"/>
        </w:rPr>
      </w:pPr>
      <w:r>
        <w:rPr>
          <w:rFonts w:ascii="Times New Roman" w:hAnsi="Times New Roman" w:cs="Times New Roman"/>
        </w:rPr>
        <w:t xml:space="preserve">D. Law informed the committee the </w:t>
      </w:r>
      <w:proofErr w:type="spellStart"/>
      <w:r>
        <w:rPr>
          <w:rFonts w:ascii="Times New Roman" w:hAnsi="Times New Roman" w:cs="Times New Roman"/>
        </w:rPr>
        <w:t>OHP</w:t>
      </w:r>
      <w:proofErr w:type="spellEnd"/>
      <w:r>
        <w:rPr>
          <w:rFonts w:ascii="Times New Roman" w:hAnsi="Times New Roman" w:cs="Times New Roman"/>
        </w:rPr>
        <w:t xml:space="preserve"> now has the ability to host meetings via conference call. Aptly, </w:t>
      </w:r>
      <w:r w:rsidR="00B04B42">
        <w:rPr>
          <w:rFonts w:ascii="Times New Roman" w:hAnsi="Times New Roman" w:cs="Times New Roman"/>
        </w:rPr>
        <w:t xml:space="preserve">M. </w:t>
      </w:r>
      <w:proofErr w:type="spellStart"/>
      <w:r w:rsidR="00B04B42">
        <w:rPr>
          <w:rFonts w:ascii="Times New Roman" w:hAnsi="Times New Roman" w:cs="Times New Roman"/>
        </w:rPr>
        <w:t>Cappuccilli</w:t>
      </w:r>
      <w:proofErr w:type="spellEnd"/>
      <w:r w:rsidR="00B04B42">
        <w:rPr>
          <w:rFonts w:ascii="Times New Roman" w:hAnsi="Times New Roman" w:cs="Times New Roman"/>
        </w:rPr>
        <w:t xml:space="preserve"> is attending the meeting</w:t>
      </w:r>
      <w:r w:rsidR="008154C6">
        <w:rPr>
          <w:rFonts w:ascii="Times New Roman" w:hAnsi="Times New Roman" w:cs="Times New Roman"/>
        </w:rPr>
        <w:t xml:space="preserve"> today</w:t>
      </w:r>
      <w:r w:rsidR="00B04B42">
        <w:rPr>
          <w:rFonts w:ascii="Times New Roman" w:hAnsi="Times New Roman" w:cs="Times New Roman"/>
        </w:rPr>
        <w:t xml:space="preserve"> via conference call. </w:t>
      </w:r>
      <w:r w:rsidR="00277122">
        <w:rPr>
          <w:rFonts w:ascii="Times New Roman" w:hAnsi="Times New Roman" w:cs="Times New Roman"/>
        </w:rPr>
        <w:t>She reminded the committee when the Executive Committee met in May</w:t>
      </w:r>
      <w:r w:rsidR="008154C6">
        <w:rPr>
          <w:rFonts w:ascii="Times New Roman" w:hAnsi="Times New Roman" w:cs="Times New Roman"/>
        </w:rPr>
        <w:t xml:space="preserve"> 2018</w:t>
      </w:r>
      <w:r w:rsidR="00277122">
        <w:rPr>
          <w:rFonts w:ascii="Times New Roman" w:hAnsi="Times New Roman" w:cs="Times New Roman"/>
        </w:rPr>
        <w:t xml:space="preserve"> their discussion was about conference calling and how attendance should be counted for those who attend meetings via conference call. Also, how many times would be appropriate for a member to attend meetings in that manner. At the conclusion of the Executive meeting the committee recommended th</w:t>
      </w:r>
      <w:r w:rsidR="00A64F3A">
        <w:rPr>
          <w:rFonts w:ascii="Times New Roman" w:hAnsi="Times New Roman" w:cs="Times New Roman"/>
        </w:rPr>
        <w:t>at th</w:t>
      </w:r>
      <w:r w:rsidR="00277122">
        <w:rPr>
          <w:rFonts w:ascii="Times New Roman" w:hAnsi="Times New Roman" w:cs="Times New Roman"/>
        </w:rPr>
        <w:t xml:space="preserve">e Nominations Committee should review this matter and possibly come up with language that could be added to the bylaws. </w:t>
      </w:r>
      <w:r w:rsidR="00F40BFC">
        <w:rPr>
          <w:rFonts w:ascii="Times New Roman" w:hAnsi="Times New Roman" w:cs="Times New Roman"/>
        </w:rPr>
        <w:t>K. Burns asked i</w:t>
      </w:r>
      <w:r w:rsidR="008A160B">
        <w:rPr>
          <w:rFonts w:ascii="Times New Roman" w:hAnsi="Times New Roman" w:cs="Times New Roman"/>
        </w:rPr>
        <w:t>f</w:t>
      </w:r>
      <w:r w:rsidR="00F40BFC">
        <w:rPr>
          <w:rFonts w:ascii="Times New Roman" w:hAnsi="Times New Roman" w:cs="Times New Roman"/>
        </w:rPr>
        <w:t xml:space="preserve"> there</w:t>
      </w:r>
      <w:r w:rsidR="008A160B">
        <w:rPr>
          <w:rFonts w:ascii="Times New Roman" w:hAnsi="Times New Roman" w:cs="Times New Roman"/>
        </w:rPr>
        <w:t xml:space="preserve"> is</w:t>
      </w:r>
      <w:r w:rsidR="00F40BFC">
        <w:rPr>
          <w:rFonts w:ascii="Times New Roman" w:hAnsi="Times New Roman" w:cs="Times New Roman"/>
        </w:rPr>
        <w:t xml:space="preserve"> a current policy about attendance for those who</w:t>
      </w:r>
      <w:r w:rsidR="00277122">
        <w:rPr>
          <w:rFonts w:ascii="Times New Roman" w:hAnsi="Times New Roman" w:cs="Times New Roman"/>
        </w:rPr>
        <w:t xml:space="preserve"> call into meetings</w:t>
      </w:r>
      <w:r w:rsidR="00F40BFC">
        <w:rPr>
          <w:rFonts w:ascii="Times New Roman" w:hAnsi="Times New Roman" w:cs="Times New Roman"/>
        </w:rPr>
        <w:t xml:space="preserve">. D. Law replied </w:t>
      </w:r>
      <w:r w:rsidR="00277122">
        <w:rPr>
          <w:rFonts w:ascii="Times New Roman" w:hAnsi="Times New Roman" w:cs="Times New Roman"/>
        </w:rPr>
        <w:t xml:space="preserve">no not at this time, it was </w:t>
      </w:r>
      <w:r w:rsidR="00277122">
        <w:rPr>
          <w:rFonts w:ascii="Times New Roman" w:hAnsi="Times New Roman" w:cs="Times New Roman"/>
        </w:rPr>
        <w:lastRenderedPageBreak/>
        <w:t xml:space="preserve">recommended by the </w:t>
      </w:r>
      <w:r w:rsidR="00F40BFC">
        <w:rPr>
          <w:rFonts w:ascii="Times New Roman" w:hAnsi="Times New Roman" w:cs="Times New Roman"/>
        </w:rPr>
        <w:t xml:space="preserve">Executive </w:t>
      </w:r>
      <w:r w:rsidR="00277122">
        <w:rPr>
          <w:rFonts w:ascii="Times New Roman" w:hAnsi="Times New Roman" w:cs="Times New Roman"/>
        </w:rPr>
        <w:t>Committee that the</w:t>
      </w:r>
      <w:r w:rsidR="00F40BFC">
        <w:rPr>
          <w:rFonts w:ascii="Times New Roman" w:hAnsi="Times New Roman" w:cs="Times New Roman"/>
        </w:rPr>
        <w:t xml:space="preserve"> Nominations Committee should create language pertaining to attendance. K. Burns suggested the committee should </w:t>
      </w:r>
      <w:r w:rsidR="00027007">
        <w:rPr>
          <w:rFonts w:ascii="Times New Roman" w:hAnsi="Times New Roman" w:cs="Times New Roman"/>
        </w:rPr>
        <w:t xml:space="preserve">start a pilot program to test the efficacy of conference calling for </w:t>
      </w:r>
      <w:r w:rsidR="00A50C33">
        <w:rPr>
          <w:rFonts w:ascii="Times New Roman" w:hAnsi="Times New Roman" w:cs="Times New Roman"/>
        </w:rPr>
        <w:t xml:space="preserve">the </w:t>
      </w:r>
      <w:r w:rsidR="00027007">
        <w:rPr>
          <w:rFonts w:ascii="Times New Roman" w:hAnsi="Times New Roman" w:cs="Times New Roman"/>
        </w:rPr>
        <w:t>HIPC subcommittee meetings. The program would last for three month</w:t>
      </w:r>
      <w:r w:rsidR="00DA1627">
        <w:rPr>
          <w:rFonts w:ascii="Times New Roman" w:hAnsi="Times New Roman" w:cs="Times New Roman"/>
        </w:rPr>
        <w:t>s</w:t>
      </w:r>
      <w:r w:rsidR="00027007">
        <w:rPr>
          <w:rFonts w:ascii="Times New Roman" w:hAnsi="Times New Roman" w:cs="Times New Roman"/>
        </w:rPr>
        <w:t xml:space="preserve"> and at the conclusion of that period the Nominations Committee will evaluate its efficacy. He reiterated the pilot would only be for subcommittee meetings not for the entire Planning Council meeting. The committee agreed with K. Burns’ suggestion and started discussing the finer details of the pilot.</w:t>
      </w:r>
    </w:p>
    <w:p w14:paraId="112C5330" w14:textId="793D0463" w:rsidR="00DA1832" w:rsidRDefault="00F40BFC">
      <w:pPr>
        <w:rPr>
          <w:rFonts w:ascii="Times New Roman" w:hAnsi="Times New Roman" w:cs="Times New Roman"/>
        </w:rPr>
      </w:pPr>
      <w:r>
        <w:rPr>
          <w:rFonts w:ascii="Times New Roman" w:hAnsi="Times New Roman" w:cs="Times New Roman"/>
        </w:rPr>
        <w:t xml:space="preserve"> S. Romero suggested the </w:t>
      </w:r>
      <w:proofErr w:type="spellStart"/>
      <w:r>
        <w:rPr>
          <w:rFonts w:ascii="Times New Roman" w:hAnsi="Times New Roman" w:cs="Times New Roman"/>
        </w:rPr>
        <w:t>OHP</w:t>
      </w:r>
      <w:proofErr w:type="spellEnd"/>
      <w:r>
        <w:rPr>
          <w:rFonts w:ascii="Times New Roman" w:hAnsi="Times New Roman" w:cs="Times New Roman"/>
        </w:rPr>
        <w:t xml:space="preserve"> </w:t>
      </w:r>
      <w:r w:rsidR="00027007">
        <w:rPr>
          <w:rFonts w:ascii="Times New Roman" w:hAnsi="Times New Roman" w:cs="Times New Roman"/>
        </w:rPr>
        <w:t>should</w:t>
      </w:r>
      <w:r>
        <w:rPr>
          <w:rFonts w:ascii="Times New Roman" w:hAnsi="Times New Roman" w:cs="Times New Roman"/>
        </w:rPr>
        <w:t xml:space="preserve"> manage the logistics of conference calling</w:t>
      </w:r>
      <w:r w:rsidR="00027007">
        <w:rPr>
          <w:rFonts w:ascii="Times New Roman" w:hAnsi="Times New Roman" w:cs="Times New Roman"/>
        </w:rPr>
        <w:t xml:space="preserve"> for meetings, and individuals who wished to attend meetings via conference call should give the </w:t>
      </w:r>
      <w:proofErr w:type="spellStart"/>
      <w:r w:rsidR="00027007">
        <w:rPr>
          <w:rFonts w:ascii="Times New Roman" w:hAnsi="Times New Roman" w:cs="Times New Roman"/>
        </w:rPr>
        <w:t>OHP</w:t>
      </w:r>
      <w:proofErr w:type="spellEnd"/>
      <w:r w:rsidR="00027007">
        <w:rPr>
          <w:rFonts w:ascii="Times New Roman" w:hAnsi="Times New Roman" w:cs="Times New Roman"/>
        </w:rPr>
        <w:t xml:space="preserve"> ample notice for preparation</w:t>
      </w:r>
      <w:r>
        <w:rPr>
          <w:rFonts w:ascii="Times New Roman" w:hAnsi="Times New Roman" w:cs="Times New Roman"/>
        </w:rPr>
        <w:t xml:space="preserve">. </w:t>
      </w:r>
    </w:p>
    <w:p w14:paraId="6C801E58" w14:textId="6486EA59" w:rsidR="00DA1832" w:rsidRDefault="00F40BFC">
      <w:pPr>
        <w:rPr>
          <w:rFonts w:ascii="Times New Roman" w:hAnsi="Times New Roman" w:cs="Times New Roman"/>
        </w:rPr>
      </w:pPr>
      <w:r>
        <w:rPr>
          <w:rFonts w:ascii="Times New Roman" w:hAnsi="Times New Roman" w:cs="Times New Roman"/>
        </w:rPr>
        <w:t>L. Diaz asked how many times</w:t>
      </w:r>
      <w:r w:rsidR="001E1EAE">
        <w:rPr>
          <w:rFonts w:ascii="Times New Roman" w:hAnsi="Times New Roman" w:cs="Times New Roman"/>
        </w:rPr>
        <w:t xml:space="preserve"> </w:t>
      </w:r>
      <w:r w:rsidR="00A42729">
        <w:rPr>
          <w:rFonts w:ascii="Times New Roman" w:hAnsi="Times New Roman" w:cs="Times New Roman"/>
        </w:rPr>
        <w:t>members should</w:t>
      </w:r>
      <w:r w:rsidR="001E1EAE">
        <w:rPr>
          <w:rFonts w:ascii="Times New Roman" w:hAnsi="Times New Roman" w:cs="Times New Roman"/>
        </w:rPr>
        <w:t xml:space="preserve"> be allowed to attend </w:t>
      </w:r>
      <w:r w:rsidR="00A42729">
        <w:rPr>
          <w:rFonts w:ascii="Times New Roman" w:hAnsi="Times New Roman" w:cs="Times New Roman"/>
        </w:rPr>
        <w:t>meetings via conference call. She voiced her concerns by saying some members may abuse this privilege.</w:t>
      </w:r>
      <w:r>
        <w:rPr>
          <w:rFonts w:ascii="Times New Roman" w:hAnsi="Times New Roman" w:cs="Times New Roman"/>
        </w:rPr>
        <w:t xml:space="preserve"> K. Burns</w:t>
      </w:r>
      <w:r w:rsidR="00A42729">
        <w:rPr>
          <w:rFonts w:ascii="Times New Roman" w:hAnsi="Times New Roman" w:cs="Times New Roman"/>
        </w:rPr>
        <w:t xml:space="preserve"> agreed and</w:t>
      </w:r>
      <w:r>
        <w:rPr>
          <w:rFonts w:ascii="Times New Roman" w:hAnsi="Times New Roman" w:cs="Times New Roman"/>
        </w:rPr>
        <w:t xml:space="preserve"> suggested </w:t>
      </w:r>
      <w:r w:rsidR="00A42729">
        <w:rPr>
          <w:rFonts w:ascii="Times New Roman" w:hAnsi="Times New Roman" w:cs="Times New Roman"/>
        </w:rPr>
        <w:t xml:space="preserve">members should only be allowed </w:t>
      </w:r>
      <w:r w:rsidR="0005556D">
        <w:rPr>
          <w:rFonts w:ascii="Times New Roman" w:hAnsi="Times New Roman" w:cs="Times New Roman"/>
        </w:rPr>
        <w:t xml:space="preserve">to call into a meeting </w:t>
      </w:r>
      <w:r>
        <w:rPr>
          <w:rFonts w:ascii="Times New Roman" w:hAnsi="Times New Roman" w:cs="Times New Roman"/>
        </w:rPr>
        <w:t>on</w:t>
      </w:r>
      <w:r w:rsidR="0005556D">
        <w:rPr>
          <w:rFonts w:ascii="Times New Roman" w:hAnsi="Times New Roman" w:cs="Times New Roman"/>
        </w:rPr>
        <w:t>ce</w:t>
      </w:r>
      <w:r w:rsidR="00A42729">
        <w:rPr>
          <w:rFonts w:ascii="Times New Roman" w:hAnsi="Times New Roman" w:cs="Times New Roman"/>
        </w:rPr>
        <w:t xml:space="preserve"> during the 3-month pilot period. The committee agreed and discussed potentially adapting this rule after the pilot period has concluded; in other words, members would be allowed to attend subcommittee meetings via conference once per year.</w:t>
      </w:r>
      <w:r>
        <w:rPr>
          <w:rFonts w:ascii="Times New Roman" w:hAnsi="Times New Roman" w:cs="Times New Roman"/>
        </w:rPr>
        <w:t xml:space="preserve"> </w:t>
      </w:r>
    </w:p>
    <w:p w14:paraId="240FAAA9" w14:textId="0A7FBD82" w:rsidR="003A0D89" w:rsidRDefault="00F40BFC">
      <w:pPr>
        <w:rPr>
          <w:rFonts w:ascii="Times New Roman" w:hAnsi="Times New Roman" w:cs="Times New Roman"/>
        </w:rPr>
      </w:pPr>
      <w:r>
        <w:rPr>
          <w:rFonts w:ascii="Times New Roman" w:hAnsi="Times New Roman" w:cs="Times New Roman"/>
        </w:rPr>
        <w:t>K. Burns asked about proxy voting. D. Law stated the HIPC</w:t>
      </w:r>
      <w:r w:rsidR="00A42729">
        <w:rPr>
          <w:rFonts w:ascii="Times New Roman" w:hAnsi="Times New Roman" w:cs="Times New Roman"/>
        </w:rPr>
        <w:t xml:space="preserve"> bylaws</w:t>
      </w:r>
      <w:r>
        <w:rPr>
          <w:rFonts w:ascii="Times New Roman" w:hAnsi="Times New Roman" w:cs="Times New Roman"/>
        </w:rPr>
        <w:t xml:space="preserve"> do not allow for proxy voting at this</w:t>
      </w:r>
      <w:r w:rsidR="00A42729">
        <w:rPr>
          <w:rFonts w:ascii="Times New Roman" w:hAnsi="Times New Roman" w:cs="Times New Roman"/>
        </w:rPr>
        <w:t xml:space="preserve"> time</w:t>
      </w:r>
      <w:r>
        <w:rPr>
          <w:rFonts w:ascii="Times New Roman" w:hAnsi="Times New Roman" w:cs="Times New Roman"/>
        </w:rPr>
        <w:t>. L. Diaz suggest</w:t>
      </w:r>
      <w:r w:rsidR="00A42729">
        <w:rPr>
          <w:rFonts w:ascii="Times New Roman" w:hAnsi="Times New Roman" w:cs="Times New Roman"/>
        </w:rPr>
        <w:t xml:space="preserve">ed voting via conference call </w:t>
      </w:r>
      <w:r>
        <w:rPr>
          <w:rFonts w:ascii="Times New Roman" w:hAnsi="Times New Roman" w:cs="Times New Roman"/>
        </w:rPr>
        <w:t>voting should be</w:t>
      </w:r>
      <w:r w:rsidR="00A42729">
        <w:rPr>
          <w:rFonts w:ascii="Times New Roman" w:hAnsi="Times New Roman" w:cs="Times New Roman"/>
        </w:rPr>
        <w:t xml:space="preserve"> at the discretion of the subcommittee. </w:t>
      </w:r>
      <w:r>
        <w:rPr>
          <w:rFonts w:ascii="Times New Roman" w:hAnsi="Times New Roman" w:cs="Times New Roman"/>
        </w:rPr>
        <w:t xml:space="preserve"> </w:t>
      </w:r>
    </w:p>
    <w:p w14:paraId="6195E9FC" w14:textId="7FEC2D5F" w:rsidR="003A0D89" w:rsidRDefault="003A0D89">
      <w:pPr>
        <w:rPr>
          <w:rFonts w:ascii="Times New Roman" w:hAnsi="Times New Roman" w:cs="Times New Roman"/>
        </w:rPr>
      </w:pPr>
      <w:r>
        <w:rPr>
          <w:rFonts w:ascii="Times New Roman" w:hAnsi="Times New Roman" w:cs="Times New Roman"/>
        </w:rPr>
        <w:t xml:space="preserve">K. Burns asked if the </w:t>
      </w:r>
      <w:proofErr w:type="spellStart"/>
      <w:r>
        <w:rPr>
          <w:rFonts w:ascii="Times New Roman" w:hAnsi="Times New Roman" w:cs="Times New Roman"/>
        </w:rPr>
        <w:t>OHP</w:t>
      </w:r>
      <w:proofErr w:type="spellEnd"/>
      <w:r>
        <w:rPr>
          <w:rFonts w:ascii="Times New Roman" w:hAnsi="Times New Roman" w:cs="Times New Roman"/>
        </w:rPr>
        <w:t xml:space="preserve"> could send out meeting packets ahead of time to those members who are attending remotely. D. Law replied yes but the meeting minutes can not be sent out before they are formally approved by the committee. Also, sensitive documents like the HIPC attendance spreadsheet or membership applications can not be included. </w:t>
      </w:r>
    </w:p>
    <w:p w14:paraId="336E119B" w14:textId="6704AC63" w:rsidR="001359A5" w:rsidRDefault="00F40BFC">
      <w:pPr>
        <w:rPr>
          <w:rFonts w:ascii="Times New Roman" w:hAnsi="Times New Roman" w:cs="Times New Roman"/>
        </w:rPr>
      </w:pPr>
      <w:r>
        <w:rPr>
          <w:rFonts w:ascii="Times New Roman" w:hAnsi="Times New Roman" w:cs="Times New Roman"/>
        </w:rPr>
        <w:t xml:space="preserve">J. Baez asked if the committee is moving to allow proxy voting. </w:t>
      </w:r>
      <w:r w:rsidR="00437932">
        <w:rPr>
          <w:rFonts w:ascii="Times New Roman" w:hAnsi="Times New Roman" w:cs="Times New Roman"/>
        </w:rPr>
        <w:t xml:space="preserve">He added he does not think attending remotely would be appropriate for the </w:t>
      </w:r>
      <w:r w:rsidR="001359A5">
        <w:rPr>
          <w:rFonts w:ascii="Times New Roman" w:hAnsi="Times New Roman" w:cs="Times New Roman"/>
        </w:rPr>
        <w:t xml:space="preserve">Planning Council meetings. </w:t>
      </w:r>
      <w:r w:rsidR="00CA07D1">
        <w:rPr>
          <w:rFonts w:ascii="Times New Roman" w:hAnsi="Times New Roman" w:cs="Times New Roman"/>
        </w:rPr>
        <w:t xml:space="preserve">The committee discussed the pros and cons of vote by proxy/vote via conference call. </w:t>
      </w:r>
      <w:r w:rsidR="001359A5">
        <w:rPr>
          <w:rFonts w:ascii="Times New Roman" w:hAnsi="Times New Roman" w:cs="Times New Roman"/>
        </w:rPr>
        <w:t xml:space="preserve">After discussion the </w:t>
      </w:r>
      <w:r>
        <w:rPr>
          <w:rFonts w:ascii="Times New Roman" w:hAnsi="Times New Roman" w:cs="Times New Roman"/>
        </w:rPr>
        <w:t>committee</w:t>
      </w:r>
      <w:r w:rsidR="001359A5">
        <w:rPr>
          <w:rFonts w:ascii="Times New Roman" w:hAnsi="Times New Roman" w:cs="Times New Roman"/>
        </w:rPr>
        <w:t xml:space="preserve"> came up with the following recommendations: </w:t>
      </w:r>
    </w:p>
    <w:p w14:paraId="71FAF18F" w14:textId="3D6F6E57" w:rsidR="001359A5" w:rsidRDefault="001359A5" w:rsidP="001359A5">
      <w:pPr>
        <w:pStyle w:val="ListParagraph"/>
        <w:numPr>
          <w:ilvl w:val="0"/>
          <w:numId w:val="4"/>
        </w:numPr>
        <w:rPr>
          <w:rFonts w:ascii="Times New Roman" w:hAnsi="Times New Roman" w:cs="Times New Roman"/>
        </w:rPr>
      </w:pPr>
      <w:r>
        <w:rPr>
          <w:rFonts w:ascii="Times New Roman" w:hAnsi="Times New Roman" w:cs="Times New Roman"/>
        </w:rPr>
        <w:t xml:space="preserve">3-month pilot period for conference calling in subcommittees only </w:t>
      </w:r>
    </w:p>
    <w:p w14:paraId="2F31C254" w14:textId="0CE768B8" w:rsidR="001359A5" w:rsidRDefault="001359A5" w:rsidP="001359A5">
      <w:pPr>
        <w:pStyle w:val="ListParagraph"/>
        <w:numPr>
          <w:ilvl w:val="0"/>
          <w:numId w:val="4"/>
        </w:numPr>
        <w:rPr>
          <w:rFonts w:ascii="Times New Roman" w:hAnsi="Times New Roman" w:cs="Times New Roman"/>
        </w:rPr>
      </w:pPr>
      <w:r>
        <w:rPr>
          <w:rFonts w:ascii="Times New Roman" w:hAnsi="Times New Roman" w:cs="Times New Roman"/>
        </w:rPr>
        <w:t>Members are only allowed to attend via conference call once during 3-month period</w:t>
      </w:r>
    </w:p>
    <w:p w14:paraId="6B869600" w14:textId="6F53C0D9" w:rsidR="001359A5" w:rsidRDefault="001359A5" w:rsidP="001359A5">
      <w:pPr>
        <w:pStyle w:val="ListParagraph"/>
        <w:numPr>
          <w:ilvl w:val="0"/>
          <w:numId w:val="4"/>
        </w:numPr>
        <w:rPr>
          <w:rFonts w:ascii="Times New Roman" w:hAnsi="Times New Roman" w:cs="Times New Roman"/>
        </w:rPr>
      </w:pPr>
      <w:r>
        <w:rPr>
          <w:rFonts w:ascii="Times New Roman" w:hAnsi="Times New Roman" w:cs="Times New Roman"/>
        </w:rPr>
        <w:t>Members who attend via conference call will be marked as “present” on attendance</w:t>
      </w:r>
    </w:p>
    <w:p w14:paraId="7B1A45DB" w14:textId="7EF92CC9" w:rsidR="001359A5" w:rsidRDefault="001359A5" w:rsidP="001359A5">
      <w:pPr>
        <w:pStyle w:val="ListParagraph"/>
        <w:numPr>
          <w:ilvl w:val="0"/>
          <w:numId w:val="4"/>
        </w:numPr>
        <w:rPr>
          <w:rFonts w:ascii="Times New Roman" w:hAnsi="Times New Roman" w:cs="Times New Roman"/>
        </w:rPr>
      </w:pPr>
      <w:r>
        <w:rPr>
          <w:rFonts w:ascii="Times New Roman" w:hAnsi="Times New Roman" w:cs="Times New Roman"/>
        </w:rPr>
        <w:t xml:space="preserve">Voting via conference calls will be allowed after a review of the bylaws and possible updates to them </w:t>
      </w:r>
    </w:p>
    <w:p w14:paraId="073C7DCB" w14:textId="5CD9AF37" w:rsidR="00F64A5F" w:rsidRDefault="001359A5" w:rsidP="00F64A5F">
      <w:pPr>
        <w:pStyle w:val="ListParagraph"/>
        <w:numPr>
          <w:ilvl w:val="0"/>
          <w:numId w:val="4"/>
        </w:numPr>
        <w:rPr>
          <w:rFonts w:ascii="Times New Roman" w:hAnsi="Times New Roman" w:cs="Times New Roman"/>
        </w:rPr>
      </w:pPr>
      <w:r>
        <w:rPr>
          <w:rFonts w:ascii="Times New Roman" w:hAnsi="Times New Roman" w:cs="Times New Roman"/>
        </w:rPr>
        <w:t>At conclusion of the 3-month period the Nominations Committee will evaluate the effectiveness o</w:t>
      </w:r>
      <w:r w:rsidR="00397105">
        <w:rPr>
          <w:rFonts w:ascii="Times New Roman" w:hAnsi="Times New Roman" w:cs="Times New Roman"/>
        </w:rPr>
        <w:t>f</w:t>
      </w:r>
      <w:r>
        <w:rPr>
          <w:rFonts w:ascii="Times New Roman" w:hAnsi="Times New Roman" w:cs="Times New Roman"/>
        </w:rPr>
        <w:t xml:space="preserve"> conference calling and its effect on attendance </w:t>
      </w:r>
    </w:p>
    <w:p w14:paraId="3CB0074C" w14:textId="77777777" w:rsidR="00F64A5F" w:rsidRPr="005D1E43" w:rsidRDefault="00F64A5F" w:rsidP="00F64A5F">
      <w:pPr>
        <w:pStyle w:val="ListParagraph"/>
        <w:rPr>
          <w:rFonts w:ascii="Times New Roman" w:hAnsi="Times New Roman" w:cs="Times New Roman"/>
          <w:b/>
        </w:rPr>
      </w:pPr>
    </w:p>
    <w:p w14:paraId="1715CD8F" w14:textId="77777777" w:rsidR="00DA1832" w:rsidRPr="005D1E43" w:rsidRDefault="00F40BFC">
      <w:pPr>
        <w:pStyle w:val="ListParagraph"/>
        <w:numPr>
          <w:ilvl w:val="0"/>
          <w:numId w:val="2"/>
        </w:numPr>
        <w:rPr>
          <w:b/>
        </w:rPr>
      </w:pPr>
      <w:r w:rsidRPr="005D1E43">
        <w:rPr>
          <w:rFonts w:ascii="Times New Roman" w:hAnsi="Times New Roman" w:cs="Times New Roman"/>
          <w:b/>
        </w:rPr>
        <w:t xml:space="preserve">Review Attendance and Removal </w:t>
      </w:r>
    </w:p>
    <w:p w14:paraId="1030C1CA" w14:textId="35441AE2" w:rsidR="005D1E43" w:rsidRDefault="00F40BFC" w:rsidP="005D1E43">
      <w:pPr>
        <w:rPr>
          <w:rFonts w:ascii="Times New Roman" w:hAnsi="Times New Roman" w:cs="Times New Roman"/>
        </w:rPr>
      </w:pPr>
      <w:r w:rsidRPr="005D1E43">
        <w:rPr>
          <w:rFonts w:ascii="Times New Roman" w:hAnsi="Times New Roman" w:cs="Times New Roman"/>
        </w:rPr>
        <w:t>The committee reviewed the</w:t>
      </w:r>
      <w:r w:rsidR="005D1E43">
        <w:rPr>
          <w:rFonts w:ascii="Times New Roman" w:hAnsi="Times New Roman" w:cs="Times New Roman"/>
        </w:rPr>
        <w:t xml:space="preserve"> attendance for</w:t>
      </w:r>
      <w:r w:rsidRPr="005D1E43">
        <w:rPr>
          <w:rFonts w:ascii="Times New Roman" w:hAnsi="Times New Roman" w:cs="Times New Roman"/>
        </w:rPr>
        <w:t xml:space="preserve"> HIPC</w:t>
      </w:r>
      <w:r w:rsidR="005D1E43">
        <w:rPr>
          <w:rFonts w:ascii="Times New Roman" w:hAnsi="Times New Roman" w:cs="Times New Roman"/>
        </w:rPr>
        <w:t xml:space="preserve"> members. Attendance has been accounted for from September 2017 to May 2018. D. Law reminded the committee under the current attendance policy members are allotted 3 unexcused or 5 total absences within the year</w:t>
      </w:r>
      <w:r w:rsidR="00C925FD">
        <w:rPr>
          <w:rFonts w:ascii="Times New Roman" w:hAnsi="Times New Roman" w:cs="Times New Roman"/>
        </w:rPr>
        <w:t>;</w:t>
      </w:r>
      <w:r w:rsidR="00EC42B8">
        <w:rPr>
          <w:rFonts w:ascii="Times New Roman" w:hAnsi="Times New Roman" w:cs="Times New Roman"/>
        </w:rPr>
        <w:t xml:space="preserve"> the year i</w:t>
      </w:r>
      <w:r w:rsidR="006B6AA4">
        <w:rPr>
          <w:rFonts w:ascii="Times New Roman" w:hAnsi="Times New Roman" w:cs="Times New Roman"/>
        </w:rPr>
        <w:t>s</w:t>
      </w:r>
      <w:r w:rsidR="00EC42B8">
        <w:rPr>
          <w:rFonts w:ascii="Times New Roman" w:hAnsi="Times New Roman" w:cs="Times New Roman"/>
        </w:rPr>
        <w:t xml:space="preserve"> from September to</w:t>
      </w:r>
      <w:r w:rsidR="00C925FD">
        <w:rPr>
          <w:rFonts w:ascii="Times New Roman" w:hAnsi="Times New Roman" w:cs="Times New Roman"/>
        </w:rPr>
        <w:t xml:space="preserve"> A</w:t>
      </w:r>
      <w:r w:rsidR="00EC42B8">
        <w:rPr>
          <w:rFonts w:ascii="Times New Roman" w:hAnsi="Times New Roman" w:cs="Times New Roman"/>
        </w:rPr>
        <w:t>ugust</w:t>
      </w:r>
      <w:r w:rsidR="005D1E43">
        <w:rPr>
          <w:rFonts w:ascii="Times New Roman" w:hAnsi="Times New Roman" w:cs="Times New Roman"/>
        </w:rPr>
        <w:t xml:space="preserve">. The committee reviewed the </w:t>
      </w:r>
      <w:r w:rsidRPr="005D1E43">
        <w:rPr>
          <w:rFonts w:ascii="Times New Roman" w:hAnsi="Times New Roman" w:cs="Times New Roman"/>
        </w:rPr>
        <w:t xml:space="preserve">attendance spreadsheet and identified members who </w:t>
      </w:r>
      <w:r w:rsidR="00D7136E">
        <w:rPr>
          <w:rFonts w:ascii="Times New Roman" w:hAnsi="Times New Roman" w:cs="Times New Roman"/>
        </w:rPr>
        <w:t xml:space="preserve">close to being in violation and members who </w:t>
      </w:r>
      <w:r w:rsidRPr="005D1E43">
        <w:rPr>
          <w:rFonts w:ascii="Times New Roman" w:hAnsi="Times New Roman" w:cs="Times New Roman"/>
        </w:rPr>
        <w:t>were in violation of the attendance policy</w:t>
      </w:r>
      <w:r w:rsidR="00D7136E">
        <w:rPr>
          <w:rFonts w:ascii="Times New Roman" w:hAnsi="Times New Roman" w:cs="Times New Roman"/>
        </w:rPr>
        <w:t>.</w:t>
      </w:r>
      <w:r w:rsidRPr="005D1E43">
        <w:rPr>
          <w:rFonts w:ascii="Times New Roman" w:hAnsi="Times New Roman" w:cs="Times New Roman"/>
        </w:rPr>
        <w:t xml:space="preserve"> The committee</w:t>
      </w:r>
      <w:r w:rsidR="005D1E43">
        <w:rPr>
          <w:rFonts w:ascii="Times New Roman" w:hAnsi="Times New Roman" w:cs="Times New Roman"/>
        </w:rPr>
        <w:t xml:space="preserve"> identified 6 members who</w:t>
      </w:r>
      <w:r w:rsidR="00D7136E">
        <w:rPr>
          <w:rFonts w:ascii="Times New Roman" w:hAnsi="Times New Roman" w:cs="Times New Roman"/>
        </w:rPr>
        <w:t xml:space="preserve"> </w:t>
      </w:r>
      <w:r w:rsidR="007C7AF7">
        <w:rPr>
          <w:rFonts w:ascii="Times New Roman" w:hAnsi="Times New Roman" w:cs="Times New Roman"/>
        </w:rPr>
        <w:t xml:space="preserve">were </w:t>
      </w:r>
      <w:r w:rsidR="00D7136E">
        <w:rPr>
          <w:rFonts w:ascii="Times New Roman" w:hAnsi="Times New Roman" w:cs="Times New Roman"/>
        </w:rPr>
        <w:t>close to or</w:t>
      </w:r>
      <w:r w:rsidR="005D1E43">
        <w:rPr>
          <w:rFonts w:ascii="Times New Roman" w:hAnsi="Times New Roman" w:cs="Times New Roman"/>
        </w:rPr>
        <w:t xml:space="preserve"> were in violation</w:t>
      </w:r>
      <w:r w:rsidR="007C7AF7">
        <w:rPr>
          <w:rFonts w:ascii="Times New Roman" w:hAnsi="Times New Roman" w:cs="Times New Roman"/>
        </w:rPr>
        <w:t xml:space="preserve"> of the attendance policy. </w:t>
      </w:r>
    </w:p>
    <w:p w14:paraId="3A7BAA29" w14:textId="26B249EB" w:rsidR="00DA1832" w:rsidRDefault="005D1E43" w:rsidP="005D1E43">
      <w:r>
        <w:rPr>
          <w:rFonts w:ascii="Times New Roman" w:hAnsi="Times New Roman" w:cs="Times New Roman"/>
        </w:rPr>
        <w:t xml:space="preserve">The committee discussed member #4’s attendance, in total this member has 5 absences, 4 unexcused. </w:t>
      </w:r>
      <w:r w:rsidR="00F40BFC" w:rsidRPr="005D1E43">
        <w:rPr>
          <w:rFonts w:ascii="Times New Roman" w:hAnsi="Times New Roman" w:cs="Times New Roman"/>
        </w:rPr>
        <w:t xml:space="preserve">S. Romero stated this member was ill and </w:t>
      </w:r>
      <w:r w:rsidR="00E5197E">
        <w:rPr>
          <w:rFonts w:ascii="Times New Roman" w:hAnsi="Times New Roman" w:cs="Times New Roman"/>
        </w:rPr>
        <w:t xml:space="preserve">is </w:t>
      </w:r>
      <w:r w:rsidR="00F40BFC" w:rsidRPr="005D1E43">
        <w:rPr>
          <w:rFonts w:ascii="Times New Roman" w:hAnsi="Times New Roman" w:cs="Times New Roman"/>
        </w:rPr>
        <w:t>unable to attend meetings at this time.</w:t>
      </w:r>
      <w:r>
        <w:rPr>
          <w:rFonts w:ascii="Times New Roman" w:hAnsi="Times New Roman" w:cs="Times New Roman"/>
        </w:rPr>
        <w:t xml:space="preserve"> When this member was </w:t>
      </w:r>
      <w:r>
        <w:rPr>
          <w:rFonts w:ascii="Times New Roman" w:hAnsi="Times New Roman" w:cs="Times New Roman"/>
        </w:rPr>
        <w:lastRenderedPageBreak/>
        <w:t xml:space="preserve">healthy their attendance was in good standing. </w:t>
      </w:r>
      <w:r w:rsidR="00F40BFC" w:rsidRPr="005D1E43">
        <w:rPr>
          <w:rFonts w:ascii="Times New Roman" w:hAnsi="Times New Roman" w:cs="Times New Roman"/>
        </w:rPr>
        <w:t>The committee moved to place this member on a leave of absence</w:t>
      </w:r>
      <w:r w:rsidR="00577471">
        <w:rPr>
          <w:rFonts w:ascii="Times New Roman" w:hAnsi="Times New Roman" w:cs="Times New Roman"/>
        </w:rPr>
        <w:t>.</w:t>
      </w:r>
      <w:r w:rsidR="00F40BFC" w:rsidRPr="005D1E43">
        <w:rPr>
          <w:rFonts w:ascii="Times New Roman" w:hAnsi="Times New Roman" w:cs="Times New Roman"/>
        </w:rPr>
        <w:t xml:space="preserve"> </w:t>
      </w:r>
    </w:p>
    <w:p w14:paraId="4FF9227F" w14:textId="2217FE91" w:rsidR="00DA1832" w:rsidRDefault="00F40BFC" w:rsidP="0032792B">
      <w:r w:rsidRPr="0032792B">
        <w:rPr>
          <w:rFonts w:ascii="Times New Roman" w:hAnsi="Times New Roman" w:cs="Times New Roman"/>
        </w:rPr>
        <w:t xml:space="preserve">The committee reviewed member </w:t>
      </w:r>
      <w:r w:rsidR="00535838">
        <w:rPr>
          <w:rFonts w:ascii="Times New Roman" w:hAnsi="Times New Roman" w:cs="Times New Roman"/>
        </w:rPr>
        <w:t>#</w:t>
      </w:r>
      <w:r w:rsidRPr="0032792B">
        <w:rPr>
          <w:rFonts w:ascii="Times New Roman" w:hAnsi="Times New Roman" w:cs="Times New Roman"/>
        </w:rPr>
        <w:t>7’s attendance.</w:t>
      </w:r>
      <w:r w:rsidR="0032792B">
        <w:rPr>
          <w:rFonts w:ascii="Times New Roman" w:hAnsi="Times New Roman" w:cs="Times New Roman"/>
        </w:rPr>
        <w:t xml:space="preserve"> In total this member has 6 absences, 3 unexcused. The</w:t>
      </w:r>
      <w:r w:rsidRPr="0032792B">
        <w:rPr>
          <w:rFonts w:ascii="Times New Roman" w:hAnsi="Times New Roman" w:cs="Times New Roman"/>
        </w:rPr>
        <w:t xml:space="preserve"> committee stated </w:t>
      </w:r>
      <w:r w:rsidR="0032792B">
        <w:rPr>
          <w:rFonts w:ascii="Times New Roman" w:hAnsi="Times New Roman" w:cs="Times New Roman"/>
        </w:rPr>
        <w:t>they did not want to remove this member due to their circumstances</w:t>
      </w:r>
      <w:r w:rsidR="004E51B1">
        <w:rPr>
          <w:rFonts w:ascii="Times New Roman" w:hAnsi="Times New Roman" w:cs="Times New Roman"/>
        </w:rPr>
        <w:t>,</w:t>
      </w:r>
      <w:r w:rsidR="0032792B">
        <w:rPr>
          <w:rFonts w:ascii="Times New Roman" w:hAnsi="Times New Roman" w:cs="Times New Roman"/>
        </w:rPr>
        <w:t xml:space="preserve"> but </w:t>
      </w:r>
      <w:r w:rsidRPr="0032792B">
        <w:rPr>
          <w:rFonts w:ascii="Times New Roman" w:hAnsi="Times New Roman" w:cs="Times New Roman"/>
        </w:rPr>
        <w:t xml:space="preserve">this member should be monitored and issued a verbal warning. J. Baez volunteered to contact this member in violation. </w:t>
      </w:r>
    </w:p>
    <w:p w14:paraId="466FE82D" w14:textId="0D8DB488" w:rsidR="00DA1832" w:rsidRDefault="00F40BFC" w:rsidP="0058015D">
      <w:r w:rsidRPr="0058015D">
        <w:rPr>
          <w:rFonts w:ascii="Times New Roman" w:hAnsi="Times New Roman" w:cs="Times New Roman"/>
        </w:rPr>
        <w:t xml:space="preserve">The committee reviewed member </w:t>
      </w:r>
      <w:r w:rsidR="00535838">
        <w:rPr>
          <w:rFonts w:ascii="Times New Roman" w:hAnsi="Times New Roman" w:cs="Times New Roman"/>
        </w:rPr>
        <w:t>#</w:t>
      </w:r>
      <w:r w:rsidRPr="0058015D">
        <w:rPr>
          <w:rFonts w:ascii="Times New Roman" w:hAnsi="Times New Roman" w:cs="Times New Roman"/>
        </w:rPr>
        <w:t>8’s attendance.</w:t>
      </w:r>
      <w:r w:rsidR="0058015D">
        <w:rPr>
          <w:rFonts w:ascii="Times New Roman" w:hAnsi="Times New Roman" w:cs="Times New Roman"/>
        </w:rPr>
        <w:t xml:space="preserve"> This member has 7 total absences.</w:t>
      </w:r>
      <w:r w:rsidRPr="0058015D">
        <w:rPr>
          <w:rFonts w:ascii="Times New Roman" w:hAnsi="Times New Roman" w:cs="Times New Roman"/>
        </w:rPr>
        <w:t xml:space="preserve"> The committee noted this member was</w:t>
      </w:r>
      <w:r w:rsidR="0058015D">
        <w:rPr>
          <w:rFonts w:ascii="Times New Roman" w:hAnsi="Times New Roman" w:cs="Times New Roman"/>
        </w:rPr>
        <w:t xml:space="preserve"> a co-chair of the HIPC and</w:t>
      </w:r>
      <w:r w:rsidRPr="0058015D">
        <w:rPr>
          <w:rFonts w:ascii="Times New Roman" w:hAnsi="Times New Roman" w:cs="Times New Roman"/>
        </w:rPr>
        <w:t xml:space="preserve"> previously on a leave of absence, but it concluded in March 2018. </w:t>
      </w:r>
      <w:r w:rsidR="0058015D">
        <w:rPr>
          <w:rFonts w:ascii="Times New Roman" w:hAnsi="Times New Roman" w:cs="Times New Roman"/>
        </w:rPr>
        <w:t>Various member</w:t>
      </w:r>
      <w:r w:rsidR="004008B2">
        <w:rPr>
          <w:rFonts w:ascii="Times New Roman" w:hAnsi="Times New Roman" w:cs="Times New Roman"/>
        </w:rPr>
        <w:t>s</w:t>
      </w:r>
      <w:r w:rsidR="0058015D">
        <w:rPr>
          <w:rFonts w:ascii="Times New Roman" w:hAnsi="Times New Roman" w:cs="Times New Roman"/>
        </w:rPr>
        <w:t xml:space="preserve"> of the committee stated they have tried to contact this member but this member has been unresponsive. </w:t>
      </w:r>
      <w:r w:rsidRPr="0058015D">
        <w:rPr>
          <w:rFonts w:ascii="Times New Roman" w:hAnsi="Times New Roman" w:cs="Times New Roman"/>
        </w:rPr>
        <w:t xml:space="preserve">The committee moved to remove this member. </w:t>
      </w:r>
    </w:p>
    <w:p w14:paraId="5D044D53" w14:textId="6DB784A5" w:rsidR="00DA1832" w:rsidRDefault="00F40BFC" w:rsidP="00D7136E">
      <w:r w:rsidRPr="00D7136E">
        <w:rPr>
          <w:rFonts w:ascii="Times New Roman" w:hAnsi="Times New Roman" w:cs="Times New Roman"/>
        </w:rPr>
        <w:t xml:space="preserve">The committee reviewed member 14’s attendance. </w:t>
      </w:r>
      <w:r w:rsidR="00D7136E">
        <w:rPr>
          <w:rFonts w:ascii="Times New Roman" w:hAnsi="Times New Roman" w:cs="Times New Roman"/>
        </w:rPr>
        <w:t xml:space="preserve">This member has missed 4 meetings and is on the verge of being in violation. </w:t>
      </w:r>
      <w:r w:rsidRPr="00D7136E">
        <w:rPr>
          <w:rFonts w:ascii="Times New Roman" w:hAnsi="Times New Roman" w:cs="Times New Roman"/>
        </w:rPr>
        <w:t xml:space="preserve">The committee </w:t>
      </w:r>
      <w:r w:rsidR="00ED39A4">
        <w:rPr>
          <w:rFonts w:ascii="Times New Roman" w:hAnsi="Times New Roman" w:cs="Times New Roman"/>
        </w:rPr>
        <w:t>moved</w:t>
      </w:r>
      <w:r w:rsidRPr="00D7136E">
        <w:rPr>
          <w:rFonts w:ascii="Times New Roman" w:hAnsi="Times New Roman" w:cs="Times New Roman"/>
        </w:rPr>
        <w:t xml:space="preserve"> to issue a warning to member 14</w:t>
      </w:r>
      <w:r w:rsidR="00ED39A4">
        <w:rPr>
          <w:rFonts w:ascii="Times New Roman" w:hAnsi="Times New Roman" w:cs="Times New Roman"/>
        </w:rPr>
        <w:t>.</w:t>
      </w:r>
      <w:r w:rsidRPr="00D7136E">
        <w:rPr>
          <w:rFonts w:ascii="Times New Roman" w:hAnsi="Times New Roman" w:cs="Times New Roman"/>
        </w:rPr>
        <w:t xml:space="preserve"> </w:t>
      </w:r>
    </w:p>
    <w:p w14:paraId="70C21BD5" w14:textId="6B90DBF2" w:rsidR="00DA1832" w:rsidRDefault="00F40BFC" w:rsidP="00ED39A4">
      <w:pPr>
        <w:rPr>
          <w:rFonts w:ascii="Times New Roman" w:hAnsi="Times New Roman" w:cs="Times New Roman"/>
        </w:rPr>
      </w:pPr>
      <w:r w:rsidRPr="00ED39A4">
        <w:rPr>
          <w:rFonts w:ascii="Times New Roman" w:hAnsi="Times New Roman" w:cs="Times New Roman"/>
        </w:rPr>
        <w:t>The committee reviewed member</w:t>
      </w:r>
      <w:r w:rsidR="00ED39A4">
        <w:rPr>
          <w:rFonts w:ascii="Times New Roman" w:hAnsi="Times New Roman" w:cs="Times New Roman"/>
        </w:rPr>
        <w:t xml:space="preserve">s </w:t>
      </w:r>
      <w:r w:rsidR="00535838">
        <w:rPr>
          <w:rFonts w:ascii="Times New Roman" w:hAnsi="Times New Roman" w:cs="Times New Roman"/>
        </w:rPr>
        <w:t>#</w:t>
      </w:r>
      <w:r w:rsidR="00ED39A4">
        <w:rPr>
          <w:rFonts w:ascii="Times New Roman" w:hAnsi="Times New Roman" w:cs="Times New Roman"/>
        </w:rPr>
        <w:t xml:space="preserve">28 and </w:t>
      </w:r>
      <w:r w:rsidR="00535838">
        <w:rPr>
          <w:rFonts w:ascii="Times New Roman" w:hAnsi="Times New Roman" w:cs="Times New Roman"/>
        </w:rPr>
        <w:t>#</w:t>
      </w:r>
      <w:r w:rsidR="00ED39A4">
        <w:rPr>
          <w:rFonts w:ascii="Times New Roman" w:hAnsi="Times New Roman" w:cs="Times New Roman"/>
        </w:rPr>
        <w:t xml:space="preserve">34’s attendance in tandem. Both members had 4 absences but the committee was aware of their respective reasonings. The committee moved to send both members a </w:t>
      </w:r>
      <w:r w:rsidRPr="00ED39A4">
        <w:rPr>
          <w:rFonts w:ascii="Times New Roman" w:hAnsi="Times New Roman" w:cs="Times New Roman"/>
        </w:rPr>
        <w:t xml:space="preserve">warning letter. </w:t>
      </w:r>
    </w:p>
    <w:p w14:paraId="0EFEF248" w14:textId="148B7B39" w:rsidR="00C93EB0" w:rsidRPr="00C93EB0" w:rsidRDefault="00C93EB0" w:rsidP="00ED39A4">
      <w:pPr>
        <w:rPr>
          <w:rFonts w:ascii="Times New Roman" w:hAnsi="Times New Roman" w:cs="Times New Roman"/>
        </w:rPr>
      </w:pPr>
      <w:r>
        <w:rPr>
          <w:rFonts w:ascii="Times New Roman" w:hAnsi="Times New Roman" w:cs="Times New Roman"/>
        </w:rPr>
        <w:t xml:space="preserve">In summary the committee moved to remove 1 member and </w:t>
      </w:r>
      <w:r w:rsidR="00870494">
        <w:rPr>
          <w:rFonts w:ascii="Times New Roman" w:hAnsi="Times New Roman" w:cs="Times New Roman"/>
        </w:rPr>
        <w:t xml:space="preserve">issue a </w:t>
      </w:r>
      <w:r>
        <w:rPr>
          <w:rFonts w:ascii="Times New Roman" w:hAnsi="Times New Roman" w:cs="Times New Roman"/>
        </w:rPr>
        <w:t>warn</w:t>
      </w:r>
      <w:r w:rsidR="00870494">
        <w:rPr>
          <w:rFonts w:ascii="Times New Roman" w:hAnsi="Times New Roman" w:cs="Times New Roman"/>
        </w:rPr>
        <w:t>ing to</w:t>
      </w:r>
      <w:r>
        <w:rPr>
          <w:rFonts w:ascii="Times New Roman" w:hAnsi="Times New Roman" w:cs="Times New Roman"/>
        </w:rPr>
        <w:t xml:space="preserve"> </w:t>
      </w:r>
      <w:r w:rsidR="00870494">
        <w:rPr>
          <w:rFonts w:ascii="Times New Roman" w:hAnsi="Times New Roman" w:cs="Times New Roman"/>
        </w:rPr>
        <w:t>4 out of 5 other</w:t>
      </w:r>
      <w:r>
        <w:rPr>
          <w:rFonts w:ascii="Times New Roman" w:hAnsi="Times New Roman" w:cs="Times New Roman"/>
        </w:rPr>
        <w:t xml:space="preserve"> members</w:t>
      </w:r>
      <w:r w:rsidR="000648E1">
        <w:rPr>
          <w:rFonts w:ascii="Times New Roman" w:hAnsi="Times New Roman" w:cs="Times New Roman"/>
        </w:rPr>
        <w:t xml:space="preserve"> in violation</w:t>
      </w:r>
      <w:r>
        <w:rPr>
          <w:rFonts w:ascii="Times New Roman" w:hAnsi="Times New Roman" w:cs="Times New Roman"/>
        </w:rPr>
        <w:t xml:space="preserve">. </w:t>
      </w:r>
      <w:r w:rsidR="00870494">
        <w:rPr>
          <w:rFonts w:ascii="Times New Roman" w:hAnsi="Times New Roman" w:cs="Times New Roman"/>
        </w:rPr>
        <w:t>1 member will be placed on a leave of absence.</w:t>
      </w:r>
    </w:p>
    <w:p w14:paraId="1CCD0492" w14:textId="77777777" w:rsidR="00DA1832" w:rsidRPr="00ED20EA" w:rsidRDefault="00F40BFC">
      <w:pPr>
        <w:pStyle w:val="ListParagraph"/>
        <w:numPr>
          <w:ilvl w:val="0"/>
          <w:numId w:val="2"/>
        </w:numPr>
        <w:rPr>
          <w:rFonts w:ascii="Times New Roman" w:hAnsi="Times New Roman" w:cs="Times New Roman"/>
          <w:b/>
        </w:rPr>
      </w:pPr>
      <w:r w:rsidRPr="00ED20EA">
        <w:rPr>
          <w:rFonts w:ascii="Times New Roman" w:hAnsi="Times New Roman" w:cs="Times New Roman"/>
          <w:b/>
        </w:rPr>
        <w:t>Membership Term Review (Fall 2018)</w:t>
      </w:r>
    </w:p>
    <w:p w14:paraId="0FF30657" w14:textId="47C3D6EC" w:rsidR="00DA1832" w:rsidRDefault="00F40BFC">
      <w:pPr>
        <w:rPr>
          <w:rFonts w:ascii="Times New Roman" w:hAnsi="Times New Roman" w:cs="Times New Roman"/>
        </w:rPr>
      </w:pPr>
      <w:r>
        <w:rPr>
          <w:rFonts w:ascii="Times New Roman" w:hAnsi="Times New Roman" w:cs="Times New Roman"/>
        </w:rPr>
        <w:t xml:space="preserve">D. Law stated </w:t>
      </w:r>
      <w:r w:rsidR="00ED20EA">
        <w:rPr>
          <w:rFonts w:ascii="Times New Roman" w:hAnsi="Times New Roman" w:cs="Times New Roman"/>
        </w:rPr>
        <w:t xml:space="preserve">due to the integration of the Planning Council in April 2017 all members had to reapply for membership at that time. </w:t>
      </w:r>
      <w:r w:rsidR="00962435">
        <w:rPr>
          <w:rFonts w:ascii="Times New Roman" w:hAnsi="Times New Roman" w:cs="Times New Roman"/>
        </w:rPr>
        <w:t xml:space="preserve">Membership terms are only for 2 years, therefore all members’, excluding new members from Fall 2017/Spring 2018, terms will expire by April 2019. She suggested the committee should start looking at ways to get current members to reapply. For practicality it would be best if there were two reapplication cycles so all terms would not expire at the same time. </w:t>
      </w:r>
      <w:r>
        <w:rPr>
          <w:rFonts w:ascii="Times New Roman" w:hAnsi="Times New Roman" w:cs="Times New Roman"/>
        </w:rPr>
        <w:t xml:space="preserve">J. Baez suggested the committee could ask </w:t>
      </w:r>
      <w:r w:rsidR="00962435">
        <w:rPr>
          <w:rFonts w:ascii="Times New Roman" w:hAnsi="Times New Roman" w:cs="Times New Roman"/>
        </w:rPr>
        <w:t xml:space="preserve">half the members to reapply like </w:t>
      </w:r>
      <w:r>
        <w:rPr>
          <w:rFonts w:ascii="Times New Roman" w:hAnsi="Times New Roman" w:cs="Times New Roman"/>
        </w:rPr>
        <w:t>numbers 1-20 to reapply for membership in the fall and as</w:t>
      </w:r>
      <w:r w:rsidR="00962435">
        <w:rPr>
          <w:rFonts w:ascii="Times New Roman" w:hAnsi="Times New Roman" w:cs="Times New Roman"/>
        </w:rPr>
        <w:t>k</w:t>
      </w:r>
      <w:r>
        <w:rPr>
          <w:rFonts w:ascii="Times New Roman" w:hAnsi="Times New Roman" w:cs="Times New Roman"/>
        </w:rPr>
        <w:t xml:space="preserve"> members 21-40 to reapply for membership in the spring. The committee noted the by asking half of the HIPC members to reapply for membership in the fall </w:t>
      </w:r>
      <w:r w:rsidR="00F90583">
        <w:rPr>
          <w:rFonts w:ascii="Times New Roman" w:hAnsi="Times New Roman" w:cs="Times New Roman"/>
        </w:rPr>
        <w:t xml:space="preserve">their terms </w:t>
      </w:r>
      <w:r>
        <w:rPr>
          <w:rFonts w:ascii="Times New Roman" w:hAnsi="Times New Roman" w:cs="Times New Roman"/>
        </w:rPr>
        <w:t>will</w:t>
      </w:r>
      <w:r w:rsidR="00F90583">
        <w:rPr>
          <w:rFonts w:ascii="Times New Roman" w:hAnsi="Times New Roman" w:cs="Times New Roman"/>
        </w:rPr>
        <w:t xml:space="preserve"> be shortened </w:t>
      </w:r>
      <w:r>
        <w:rPr>
          <w:rFonts w:ascii="Times New Roman" w:hAnsi="Times New Roman" w:cs="Times New Roman"/>
        </w:rPr>
        <w:t>by 6 months. J. Baez suggested the committee could lengthen the terms</w:t>
      </w:r>
      <w:r w:rsidR="00962435">
        <w:rPr>
          <w:rFonts w:ascii="Times New Roman" w:hAnsi="Times New Roman" w:cs="Times New Roman"/>
        </w:rPr>
        <w:t xml:space="preserve"> by six months</w:t>
      </w:r>
      <w:r>
        <w:rPr>
          <w:rFonts w:ascii="Times New Roman" w:hAnsi="Times New Roman" w:cs="Times New Roman"/>
        </w:rPr>
        <w:t xml:space="preserve"> of those who reapplied in the fall. The committee</w:t>
      </w:r>
      <w:r w:rsidR="00962435">
        <w:rPr>
          <w:rFonts w:ascii="Times New Roman" w:hAnsi="Times New Roman" w:cs="Times New Roman"/>
        </w:rPr>
        <w:t xml:space="preserve"> </w:t>
      </w:r>
      <w:r w:rsidR="002059AE">
        <w:rPr>
          <w:rFonts w:ascii="Times New Roman" w:hAnsi="Times New Roman" w:cs="Times New Roman"/>
        </w:rPr>
        <w:t>continued discussion about possible</w:t>
      </w:r>
      <w:r>
        <w:rPr>
          <w:rFonts w:ascii="Times New Roman" w:hAnsi="Times New Roman" w:cs="Times New Roman"/>
        </w:rPr>
        <w:t xml:space="preserve"> ways to ask members to reapply. The committee suggested at random, or odd or even numbers, or alphabetical. After discussion the committee decided to separate the members</w:t>
      </w:r>
      <w:r w:rsidR="00962435">
        <w:rPr>
          <w:rFonts w:ascii="Times New Roman" w:hAnsi="Times New Roman" w:cs="Times New Roman"/>
        </w:rPr>
        <w:t xml:space="preserve"> into odd and even by their member number from the attendance sheet. The even and odd-numbered members will reapply either in the fall or spring. Exact details will be worked out at a later date. </w:t>
      </w:r>
    </w:p>
    <w:p w14:paraId="328FAF55" w14:textId="77777777" w:rsidR="00DA1832" w:rsidRDefault="00F40BFC">
      <w:pPr>
        <w:pStyle w:val="ListParagraph"/>
        <w:numPr>
          <w:ilvl w:val="0"/>
          <w:numId w:val="2"/>
        </w:numPr>
        <w:rPr>
          <w:rFonts w:ascii="Times New Roman" w:hAnsi="Times New Roman" w:cs="Times New Roman"/>
        </w:rPr>
      </w:pPr>
      <w:r>
        <w:rPr>
          <w:rFonts w:ascii="Times New Roman" w:hAnsi="Times New Roman" w:cs="Times New Roman"/>
          <w:b/>
          <w:bCs/>
        </w:rPr>
        <w:t xml:space="preserve">Membership Survey </w:t>
      </w:r>
    </w:p>
    <w:p w14:paraId="4D46108B" w14:textId="77777777" w:rsidR="00DA1832" w:rsidRDefault="00F40BFC">
      <w:pPr>
        <w:rPr>
          <w:rFonts w:ascii="Times New Roman" w:hAnsi="Times New Roman" w:cs="Times New Roman"/>
        </w:rPr>
      </w:pPr>
      <w:r>
        <w:rPr>
          <w:rFonts w:ascii="Times New Roman" w:hAnsi="Times New Roman" w:cs="Times New Roman"/>
        </w:rPr>
        <w:t xml:space="preserve">D. Law reminded the committee they wanted to poll members about their interest and committee meeting times. At this point the </w:t>
      </w:r>
      <w:proofErr w:type="spellStart"/>
      <w:r>
        <w:rPr>
          <w:rFonts w:ascii="Times New Roman" w:hAnsi="Times New Roman" w:cs="Times New Roman"/>
        </w:rPr>
        <w:t>OHP</w:t>
      </w:r>
      <w:proofErr w:type="spellEnd"/>
      <w:r>
        <w:rPr>
          <w:rFonts w:ascii="Times New Roman" w:hAnsi="Times New Roman" w:cs="Times New Roman"/>
        </w:rPr>
        <w:t xml:space="preserve"> conducted a survey to poll members about meeting times and got variable responses. The majority of members were happy with the current meeting times, but some did ask for change.</w:t>
      </w:r>
    </w:p>
    <w:p w14:paraId="13F574F9" w14:textId="7EB21FF5" w:rsidR="00DA1832" w:rsidRDefault="00F40BFC">
      <w:pPr>
        <w:rPr>
          <w:rFonts w:ascii="Times New Roman" w:hAnsi="Times New Roman" w:cs="Times New Roman"/>
        </w:rPr>
      </w:pPr>
      <w:r>
        <w:rPr>
          <w:rFonts w:ascii="Times New Roman" w:hAnsi="Times New Roman" w:cs="Times New Roman"/>
        </w:rPr>
        <w:t xml:space="preserve">D. Law asked the committee if they still wanted to survey members about interest. D. Law referenced discussion from the committee’s April 2018 </w:t>
      </w:r>
      <w:r w:rsidR="00D22AF4">
        <w:rPr>
          <w:rFonts w:ascii="Times New Roman" w:hAnsi="Times New Roman" w:cs="Times New Roman"/>
        </w:rPr>
        <w:t>meeting</w:t>
      </w:r>
      <w:r>
        <w:rPr>
          <w:rFonts w:ascii="Times New Roman" w:hAnsi="Times New Roman" w:cs="Times New Roman"/>
        </w:rPr>
        <w:t>. The committee had discussed conducting exit interviews/surveys. S. Romero stated it would be valuable to get information from veteran members like why they stayed on the council.</w:t>
      </w:r>
    </w:p>
    <w:p w14:paraId="4A952B14" w14:textId="19A85CF0" w:rsidR="00DA1832" w:rsidRDefault="00F40BFC">
      <w:pPr>
        <w:rPr>
          <w:rFonts w:ascii="Times New Roman" w:hAnsi="Times New Roman" w:cs="Times New Roman"/>
        </w:rPr>
      </w:pPr>
      <w:r>
        <w:rPr>
          <w:rFonts w:ascii="Times New Roman" w:hAnsi="Times New Roman" w:cs="Times New Roman"/>
        </w:rPr>
        <w:lastRenderedPageBreak/>
        <w:t xml:space="preserve">J. Baez suggested the HIPC could send out possible presentation topics </w:t>
      </w:r>
      <w:r w:rsidR="00645D8D">
        <w:rPr>
          <w:rFonts w:ascii="Times New Roman" w:hAnsi="Times New Roman" w:cs="Times New Roman"/>
        </w:rPr>
        <w:t>beforehand</w:t>
      </w:r>
      <w:r>
        <w:rPr>
          <w:rFonts w:ascii="Times New Roman" w:hAnsi="Times New Roman" w:cs="Times New Roman"/>
        </w:rPr>
        <w:t xml:space="preserve"> and survey members on what they want to hear. J. Baez asked what </w:t>
      </w:r>
      <w:r w:rsidR="00645D8D">
        <w:rPr>
          <w:rFonts w:ascii="Times New Roman" w:hAnsi="Times New Roman" w:cs="Times New Roman"/>
        </w:rPr>
        <w:t>the structure for the presentations in the HIPC was</w:t>
      </w:r>
      <w:r>
        <w:rPr>
          <w:rFonts w:ascii="Times New Roman" w:hAnsi="Times New Roman" w:cs="Times New Roman"/>
        </w:rPr>
        <w:t xml:space="preserve">. D. Law replied </w:t>
      </w:r>
      <w:r w:rsidR="005C22FA">
        <w:rPr>
          <w:rFonts w:ascii="Times New Roman" w:hAnsi="Times New Roman" w:cs="Times New Roman"/>
        </w:rPr>
        <w:t xml:space="preserve">there are certain required presentations that are necessary to prepare the </w:t>
      </w:r>
      <w:proofErr w:type="spellStart"/>
      <w:r w:rsidR="005C22FA">
        <w:rPr>
          <w:rFonts w:ascii="Times New Roman" w:hAnsi="Times New Roman" w:cs="Times New Roman"/>
        </w:rPr>
        <w:t>HIPC</w:t>
      </w:r>
      <w:proofErr w:type="spellEnd"/>
      <w:r w:rsidR="005C22FA">
        <w:rPr>
          <w:rFonts w:ascii="Times New Roman" w:hAnsi="Times New Roman" w:cs="Times New Roman"/>
        </w:rPr>
        <w:t xml:space="preserve"> for allocations.</w:t>
      </w:r>
    </w:p>
    <w:p w14:paraId="0EFF6C08" w14:textId="6EB8ED71" w:rsidR="00996146" w:rsidRDefault="00996146">
      <w:pPr>
        <w:rPr>
          <w:rFonts w:ascii="Times New Roman" w:hAnsi="Times New Roman" w:cs="Times New Roman"/>
        </w:rPr>
      </w:pPr>
      <w:r>
        <w:rPr>
          <w:rFonts w:ascii="Times New Roman" w:hAnsi="Times New Roman" w:cs="Times New Roman"/>
        </w:rPr>
        <w:t xml:space="preserve">The committee discussed polling members about what keeps them </w:t>
      </w:r>
      <w:r w:rsidR="00303AF5">
        <w:rPr>
          <w:rFonts w:ascii="Times New Roman" w:hAnsi="Times New Roman" w:cs="Times New Roman"/>
        </w:rPr>
        <w:t>engaged.</w:t>
      </w:r>
    </w:p>
    <w:p w14:paraId="57A28810" w14:textId="2CFA6AB5" w:rsidR="00DA1832" w:rsidRDefault="00F40BFC">
      <w:pPr>
        <w:rPr>
          <w:rFonts w:ascii="Times New Roman" w:hAnsi="Times New Roman" w:cs="Times New Roman"/>
        </w:rPr>
      </w:pPr>
      <w:r>
        <w:rPr>
          <w:rFonts w:ascii="Times New Roman" w:hAnsi="Times New Roman" w:cs="Times New Roman"/>
        </w:rPr>
        <w:t>D. Law stated the committee seemed to be moving to</w:t>
      </w:r>
      <w:r w:rsidR="00DE7B28">
        <w:rPr>
          <w:rFonts w:ascii="Times New Roman" w:hAnsi="Times New Roman" w:cs="Times New Roman"/>
        </w:rPr>
        <w:t>wards conducting a</w:t>
      </w:r>
      <w:r w:rsidR="00451F96">
        <w:rPr>
          <w:rFonts w:ascii="Times New Roman" w:hAnsi="Times New Roman" w:cs="Times New Roman"/>
        </w:rPr>
        <w:t xml:space="preserve">n </w:t>
      </w:r>
      <w:r>
        <w:rPr>
          <w:rFonts w:ascii="Times New Roman" w:hAnsi="Times New Roman" w:cs="Times New Roman"/>
        </w:rPr>
        <w:t>engagement and retention survey. She reminded the committee they discussed having open forums during the last 15 minutes of the meetings</w:t>
      </w:r>
      <w:r w:rsidR="00A65D55">
        <w:rPr>
          <w:rFonts w:ascii="Times New Roman" w:hAnsi="Times New Roman" w:cs="Times New Roman"/>
        </w:rPr>
        <w:t>, as well as</w:t>
      </w:r>
      <w:r>
        <w:rPr>
          <w:rFonts w:ascii="Times New Roman" w:hAnsi="Times New Roman" w:cs="Times New Roman"/>
        </w:rPr>
        <w:t xml:space="preserve"> inviting members to attend these open forums. S. Romero mentioned from the discussion the committee</w:t>
      </w:r>
      <w:r w:rsidR="00A65D55">
        <w:rPr>
          <w:rFonts w:ascii="Times New Roman" w:hAnsi="Times New Roman" w:cs="Times New Roman"/>
        </w:rPr>
        <w:t>’s April meeting was also</w:t>
      </w:r>
      <w:r>
        <w:rPr>
          <w:rFonts w:ascii="Times New Roman" w:hAnsi="Times New Roman" w:cs="Times New Roman"/>
        </w:rPr>
        <w:t xml:space="preserve"> looking to get a veteran member’s perspective, and to invite a veteran member to the open forum sessions. The committee identified a few veteran members that they wanted to invite. S. Romero suggested the committee needed ask veteran members their feelings about the HIPC</w:t>
      </w:r>
      <w:r w:rsidR="00C82B2A">
        <w:rPr>
          <w:rFonts w:ascii="Times New Roman" w:hAnsi="Times New Roman" w:cs="Times New Roman"/>
        </w:rPr>
        <w:t>.</w:t>
      </w:r>
    </w:p>
    <w:p w14:paraId="114AB9F0" w14:textId="03D648BF" w:rsidR="00DA1832" w:rsidRDefault="00F40BFC">
      <w:pPr>
        <w:rPr>
          <w:rFonts w:ascii="Times New Roman" w:hAnsi="Times New Roman" w:cs="Times New Roman"/>
        </w:rPr>
      </w:pPr>
      <w:r>
        <w:rPr>
          <w:rFonts w:ascii="Times New Roman" w:hAnsi="Times New Roman" w:cs="Times New Roman"/>
        </w:rPr>
        <w:t>The committee discussed the best way to invite these</w:t>
      </w:r>
      <w:r w:rsidR="00303AF5">
        <w:rPr>
          <w:rFonts w:ascii="Times New Roman" w:hAnsi="Times New Roman" w:cs="Times New Roman"/>
        </w:rPr>
        <w:t xml:space="preserve"> veteran</w:t>
      </w:r>
      <w:r>
        <w:rPr>
          <w:rFonts w:ascii="Times New Roman" w:hAnsi="Times New Roman" w:cs="Times New Roman"/>
        </w:rPr>
        <w:t xml:space="preserve"> members to open forums. K. Burns suggested the committee could invite members maybe quarterly or even annually to poll th</w:t>
      </w:r>
      <w:r w:rsidR="00303AF5">
        <w:rPr>
          <w:rFonts w:ascii="Times New Roman" w:hAnsi="Times New Roman" w:cs="Times New Roman"/>
        </w:rPr>
        <w:t>em about</w:t>
      </w:r>
      <w:r>
        <w:rPr>
          <w:rFonts w:ascii="Times New Roman" w:hAnsi="Times New Roman" w:cs="Times New Roman"/>
        </w:rPr>
        <w:t xml:space="preserve"> their feelings and experiences with the HIPC. S. Romero suggested the committee could invite veteran members once in the next 12 months to discuss their experiences.</w:t>
      </w:r>
      <w:r w:rsidR="0052561B">
        <w:rPr>
          <w:rFonts w:ascii="Times New Roman" w:hAnsi="Times New Roman" w:cs="Times New Roman"/>
        </w:rPr>
        <w:t xml:space="preserve"> The committee identified 6 veteran members that would be suitable for the open forums.</w:t>
      </w:r>
      <w:r>
        <w:rPr>
          <w:rFonts w:ascii="Times New Roman" w:hAnsi="Times New Roman" w:cs="Times New Roman"/>
        </w:rPr>
        <w:t xml:space="preserve"> </w:t>
      </w:r>
      <w:r w:rsidR="00C82B2A">
        <w:rPr>
          <w:rFonts w:ascii="Times New Roman" w:hAnsi="Times New Roman" w:cs="Times New Roman"/>
        </w:rPr>
        <w:t>S. Romero suggested i</w:t>
      </w:r>
      <w:r w:rsidR="00303AF5">
        <w:rPr>
          <w:rFonts w:ascii="Times New Roman" w:hAnsi="Times New Roman" w:cs="Times New Roman"/>
        </w:rPr>
        <w:t>nstead of having member forums in the Nominations meetings the forums could be during the first 15 minutes of a HIPC meeting.</w:t>
      </w:r>
      <w:r>
        <w:rPr>
          <w:rFonts w:ascii="Times New Roman" w:hAnsi="Times New Roman" w:cs="Times New Roman"/>
        </w:rPr>
        <w:t xml:space="preserve"> J. Baez stated if veteran members or even M. Ross-Russell shared their experiences </w:t>
      </w:r>
      <w:r w:rsidR="00303AF5">
        <w:rPr>
          <w:rFonts w:ascii="Times New Roman" w:hAnsi="Times New Roman" w:cs="Times New Roman"/>
        </w:rPr>
        <w:t>with the entire Planning Council it may be great for member reengagement.</w:t>
      </w:r>
      <w:r>
        <w:rPr>
          <w:rFonts w:ascii="Times New Roman" w:hAnsi="Times New Roman" w:cs="Times New Roman"/>
        </w:rPr>
        <w:t xml:space="preserve"> Maybe the best timing would be in the fall when the committee asks half of the HIPC members to reapply. </w:t>
      </w:r>
    </w:p>
    <w:p w14:paraId="64F139DD" w14:textId="00A85CE3" w:rsidR="00DA1832" w:rsidRDefault="00F40BFC">
      <w:pPr>
        <w:rPr>
          <w:rFonts w:ascii="Times New Roman" w:hAnsi="Times New Roman" w:cs="Times New Roman"/>
        </w:rPr>
      </w:pPr>
      <w:r>
        <w:rPr>
          <w:rFonts w:ascii="Times New Roman" w:hAnsi="Times New Roman" w:cs="Times New Roman"/>
        </w:rPr>
        <w:t>K. Burns suggested using a 12</w:t>
      </w:r>
      <w:r w:rsidR="00831B8C">
        <w:rPr>
          <w:rFonts w:ascii="Times New Roman" w:hAnsi="Times New Roman" w:cs="Times New Roman"/>
        </w:rPr>
        <w:t>-</w:t>
      </w:r>
      <w:r>
        <w:rPr>
          <w:rFonts w:ascii="Times New Roman" w:hAnsi="Times New Roman" w:cs="Times New Roman"/>
        </w:rPr>
        <w:t xml:space="preserve">question interviewer or brainstorming some ice breaker questions for </w:t>
      </w:r>
      <w:r w:rsidR="0052561B">
        <w:rPr>
          <w:rFonts w:ascii="Times New Roman" w:hAnsi="Times New Roman" w:cs="Times New Roman"/>
        </w:rPr>
        <w:t xml:space="preserve">member interviews/forums during the HIPC meeting.  </w:t>
      </w:r>
    </w:p>
    <w:p w14:paraId="2D7131E7" w14:textId="522D77FD" w:rsidR="00DA1832" w:rsidRDefault="00F40BFC">
      <w:pPr>
        <w:tabs>
          <w:tab w:val="left" w:pos="5460"/>
        </w:tabs>
        <w:rPr>
          <w:rFonts w:ascii="Times New Roman" w:hAnsi="Times New Roman" w:cs="Times New Roman"/>
        </w:rPr>
      </w:pPr>
      <w:r>
        <w:rPr>
          <w:rFonts w:ascii="Times New Roman" w:hAnsi="Times New Roman" w:cs="Times New Roman"/>
          <w:b/>
        </w:rPr>
        <w:t>Old Business:</w:t>
      </w:r>
      <w:r w:rsidR="0052561B">
        <w:rPr>
          <w:rFonts w:ascii="Times New Roman" w:hAnsi="Times New Roman" w:cs="Times New Roman"/>
          <w:b/>
        </w:rPr>
        <w:t xml:space="preserve"> </w:t>
      </w:r>
      <w:r w:rsidR="0052561B" w:rsidRPr="0052561B">
        <w:rPr>
          <w:rFonts w:ascii="Times New Roman" w:hAnsi="Times New Roman" w:cs="Times New Roman"/>
        </w:rPr>
        <w:t xml:space="preserve">None </w:t>
      </w:r>
      <w:r>
        <w:rPr>
          <w:rFonts w:ascii="Times New Roman" w:hAnsi="Times New Roman" w:cs="Times New Roman"/>
          <w:b/>
        </w:rPr>
        <w:tab/>
      </w:r>
    </w:p>
    <w:p w14:paraId="6A942B47" w14:textId="2FC309F7" w:rsidR="00DA1832" w:rsidRPr="0052561B" w:rsidRDefault="00F40BFC">
      <w:pPr>
        <w:rPr>
          <w:rFonts w:ascii="Times New Roman" w:hAnsi="Times New Roman" w:cs="Times New Roman"/>
        </w:rPr>
      </w:pPr>
      <w:r>
        <w:rPr>
          <w:rFonts w:ascii="Times New Roman" w:hAnsi="Times New Roman" w:cs="Times New Roman"/>
          <w:b/>
        </w:rPr>
        <w:t>New Business:</w:t>
      </w:r>
      <w:r w:rsidR="0052561B">
        <w:rPr>
          <w:rFonts w:ascii="Times New Roman" w:hAnsi="Times New Roman" w:cs="Times New Roman"/>
        </w:rPr>
        <w:t xml:space="preserve"> None </w:t>
      </w:r>
    </w:p>
    <w:p w14:paraId="514D441E" w14:textId="280959D3" w:rsidR="00DA1832" w:rsidRPr="0052561B" w:rsidRDefault="00F40BFC">
      <w:pPr>
        <w:rPr>
          <w:rFonts w:ascii="Times New Roman" w:hAnsi="Times New Roman" w:cs="Times New Roman"/>
        </w:rPr>
      </w:pPr>
      <w:r>
        <w:rPr>
          <w:rFonts w:ascii="Times New Roman" w:hAnsi="Times New Roman" w:cs="Times New Roman"/>
          <w:b/>
        </w:rPr>
        <w:t>Announcements:</w:t>
      </w:r>
      <w:r w:rsidR="0052561B">
        <w:rPr>
          <w:rFonts w:ascii="Times New Roman" w:hAnsi="Times New Roman" w:cs="Times New Roman"/>
        </w:rPr>
        <w:t xml:space="preserve"> None </w:t>
      </w:r>
    </w:p>
    <w:p w14:paraId="1C3B205F" w14:textId="70F12DFF" w:rsidR="00DA1832" w:rsidRPr="0052561B" w:rsidRDefault="00F40BFC">
      <w:pPr>
        <w:rPr>
          <w:u w:val="single"/>
        </w:rPr>
      </w:pPr>
      <w:r>
        <w:rPr>
          <w:rFonts w:ascii="Times New Roman" w:hAnsi="Times New Roman" w:cs="Times New Roman"/>
          <w:b/>
        </w:rPr>
        <w:t xml:space="preserve">Adjournment: </w:t>
      </w:r>
      <w:r w:rsidR="0052561B" w:rsidRPr="0052561B">
        <w:rPr>
          <w:rFonts w:ascii="Times New Roman" w:hAnsi="Times New Roman" w:cs="Times New Roman"/>
          <w:b/>
          <w:u w:val="single"/>
        </w:rPr>
        <w:t xml:space="preserve">Motion: </w:t>
      </w:r>
      <w:r w:rsidR="0052561B" w:rsidRPr="0052561B">
        <w:rPr>
          <w:rFonts w:ascii="Times New Roman" w:hAnsi="Times New Roman" w:cs="Times New Roman"/>
          <w:u w:val="single"/>
        </w:rPr>
        <w:t xml:space="preserve">S. Romero moved, L. Diaz seconded to adjourn the meeting at 1:40pm. </w:t>
      </w:r>
      <w:r w:rsidR="0052561B" w:rsidRPr="0052561B">
        <w:rPr>
          <w:rFonts w:ascii="Times New Roman" w:hAnsi="Times New Roman" w:cs="Times New Roman"/>
          <w:b/>
          <w:u w:val="single"/>
        </w:rPr>
        <w:t>Motion Passed</w:t>
      </w:r>
      <w:r w:rsidR="0052561B" w:rsidRPr="0052561B">
        <w:rPr>
          <w:rFonts w:ascii="Times New Roman" w:hAnsi="Times New Roman" w:cs="Times New Roman"/>
          <w:u w:val="single"/>
        </w:rPr>
        <w:t>: All in favor</w:t>
      </w:r>
      <w:r w:rsidR="0052561B">
        <w:rPr>
          <w:rFonts w:ascii="Times New Roman" w:hAnsi="Times New Roman" w:cs="Times New Roman"/>
          <w:u w:val="single"/>
        </w:rPr>
        <w:t>.</w:t>
      </w:r>
      <w:r w:rsidR="0052561B" w:rsidRPr="0052561B">
        <w:rPr>
          <w:rFonts w:ascii="Times New Roman" w:hAnsi="Times New Roman" w:cs="Times New Roman"/>
          <w:u w:val="single"/>
        </w:rPr>
        <w:t xml:space="preserve"> </w:t>
      </w:r>
    </w:p>
    <w:p w14:paraId="23559E73" w14:textId="77777777" w:rsidR="00DA1832" w:rsidRDefault="00DA1832">
      <w:pPr>
        <w:rPr>
          <w:rFonts w:ascii="Times New Roman" w:hAnsi="Times New Roman" w:cs="Times New Roman"/>
        </w:rPr>
      </w:pPr>
    </w:p>
    <w:p w14:paraId="26AC75A0" w14:textId="77777777" w:rsidR="00DA1832" w:rsidRDefault="00F40BFC">
      <w:pPr>
        <w:rPr>
          <w:rFonts w:ascii="Times New Roman" w:hAnsi="Times New Roman" w:cs="Times New Roman"/>
        </w:rPr>
      </w:pPr>
      <w:r>
        <w:rPr>
          <w:rFonts w:ascii="Times New Roman" w:hAnsi="Times New Roman" w:cs="Times New Roman"/>
        </w:rPr>
        <w:t xml:space="preserve">Respectfully submitted by, </w:t>
      </w:r>
    </w:p>
    <w:p w14:paraId="65662AAC" w14:textId="7E42AE6B" w:rsidR="00DA1832" w:rsidRDefault="00F40BFC">
      <w:pPr>
        <w:rPr>
          <w:rFonts w:ascii="Times New Roman" w:hAnsi="Times New Roman" w:cs="Times New Roman"/>
        </w:rPr>
      </w:pPr>
      <w:r>
        <w:rPr>
          <w:rFonts w:ascii="Times New Roman" w:hAnsi="Times New Roman" w:cs="Times New Roman"/>
        </w:rPr>
        <w:t>Stephen Budhu, staff</w:t>
      </w:r>
    </w:p>
    <w:p w14:paraId="1B800578" w14:textId="77777777" w:rsidR="00DA1832" w:rsidRDefault="00F40BFC">
      <w:pPr>
        <w:rPr>
          <w:rFonts w:ascii="Times New Roman" w:hAnsi="Times New Roman" w:cs="Times New Roman"/>
        </w:rPr>
      </w:pPr>
      <w:r>
        <w:rPr>
          <w:rFonts w:ascii="Times New Roman" w:hAnsi="Times New Roman" w:cs="Times New Roman"/>
        </w:rPr>
        <w:t>Handouts distributed at the meeting:</w:t>
      </w:r>
    </w:p>
    <w:p w14:paraId="195E7F2C" w14:textId="77777777" w:rsidR="00DA1832" w:rsidRDefault="00F40BFC">
      <w:pPr>
        <w:pStyle w:val="ListParagraph"/>
        <w:numPr>
          <w:ilvl w:val="0"/>
          <w:numId w:val="1"/>
        </w:numPr>
        <w:rPr>
          <w:rFonts w:ascii="Times New Roman" w:hAnsi="Times New Roman" w:cs="Times New Roman"/>
        </w:rPr>
      </w:pPr>
      <w:r>
        <w:rPr>
          <w:rFonts w:ascii="Times New Roman" w:hAnsi="Times New Roman" w:cs="Times New Roman"/>
        </w:rPr>
        <w:t>Meeting Agenda</w:t>
      </w:r>
    </w:p>
    <w:p w14:paraId="594185C3" w14:textId="77777777" w:rsidR="00DA1832" w:rsidRDefault="00F40BFC">
      <w:pPr>
        <w:pStyle w:val="ListParagraph"/>
        <w:numPr>
          <w:ilvl w:val="0"/>
          <w:numId w:val="1"/>
        </w:numPr>
        <w:rPr>
          <w:rFonts w:ascii="Times New Roman" w:hAnsi="Times New Roman" w:cs="Times New Roman"/>
        </w:rPr>
      </w:pPr>
      <w:r>
        <w:rPr>
          <w:rFonts w:ascii="Times New Roman" w:hAnsi="Times New Roman" w:cs="Times New Roman"/>
        </w:rPr>
        <w:t xml:space="preserve">Meeting Minutes </w:t>
      </w:r>
    </w:p>
    <w:p w14:paraId="41B56E52" w14:textId="77777777" w:rsidR="00DA1832" w:rsidRDefault="00F40BFC">
      <w:pPr>
        <w:pStyle w:val="ListParagraph"/>
        <w:numPr>
          <w:ilvl w:val="0"/>
          <w:numId w:val="1"/>
        </w:numPr>
        <w:rPr>
          <w:rFonts w:ascii="Times New Roman" w:hAnsi="Times New Roman" w:cs="Times New Roman"/>
        </w:rPr>
      </w:pPr>
      <w:proofErr w:type="spellStart"/>
      <w:r>
        <w:rPr>
          <w:rFonts w:ascii="Times New Roman" w:hAnsi="Times New Roman" w:cs="Times New Roman"/>
        </w:rPr>
        <w:t>OHP</w:t>
      </w:r>
      <w:proofErr w:type="spellEnd"/>
      <w:r>
        <w:rPr>
          <w:rFonts w:ascii="Times New Roman" w:hAnsi="Times New Roman" w:cs="Times New Roman"/>
        </w:rPr>
        <w:t xml:space="preserve"> Calendar</w:t>
      </w:r>
    </w:p>
    <w:p w14:paraId="68560984" w14:textId="77777777" w:rsidR="00DA1832" w:rsidRDefault="00F40BFC">
      <w:pPr>
        <w:pStyle w:val="ListParagraph"/>
        <w:numPr>
          <w:ilvl w:val="0"/>
          <w:numId w:val="1"/>
        </w:numPr>
        <w:rPr>
          <w:rFonts w:ascii="Times New Roman" w:hAnsi="Times New Roman" w:cs="Times New Roman"/>
        </w:rPr>
      </w:pPr>
      <w:r>
        <w:rPr>
          <w:rFonts w:ascii="Times New Roman" w:hAnsi="Times New Roman" w:cs="Times New Roman"/>
        </w:rPr>
        <w:t xml:space="preserve">HIPC member attendance (not scanned) </w:t>
      </w:r>
    </w:p>
    <w:p w14:paraId="47B802F7" w14:textId="77777777" w:rsidR="00DA1832" w:rsidRDefault="00DA1832">
      <w:pPr>
        <w:pStyle w:val="ListParagraph"/>
        <w:rPr>
          <w:rFonts w:ascii="Times New Roman" w:hAnsi="Times New Roman" w:cs="Times New Roman"/>
        </w:rPr>
      </w:pPr>
    </w:p>
    <w:sectPr w:rsidR="00DA1832">
      <w:headerReference w:type="default" r:id="rId7"/>
      <w:footerReference w:type="default" r:id="rId8"/>
      <w:pgSz w:w="12240" w:h="15840"/>
      <w:pgMar w:top="1440" w:right="1440" w:bottom="1440" w:left="1440"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B8BA" w14:textId="77777777" w:rsidR="00E868A9" w:rsidRDefault="00F40BFC">
      <w:pPr>
        <w:spacing w:after="0" w:line="240" w:lineRule="auto"/>
      </w:pPr>
      <w:r>
        <w:separator/>
      </w:r>
    </w:p>
  </w:endnote>
  <w:endnote w:type="continuationSeparator" w:id="0">
    <w:p w14:paraId="61BEACBC" w14:textId="77777777" w:rsidR="00E868A9" w:rsidRDefault="00F4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810504"/>
      <w:docPartObj>
        <w:docPartGallery w:val="Page Numbers (Bottom of Page)"/>
        <w:docPartUnique/>
      </w:docPartObj>
    </w:sdtPr>
    <w:sdtEndPr/>
    <w:sdtContent>
      <w:p w14:paraId="1EAB8D12" w14:textId="77777777" w:rsidR="00DA1832" w:rsidRDefault="00F40BFC">
        <w:pPr>
          <w:pStyle w:val="Footer"/>
          <w:jc w:val="right"/>
        </w:pPr>
        <w:r>
          <w:fldChar w:fldCharType="begin"/>
        </w:r>
        <w:r>
          <w:instrText>PAGE</w:instrText>
        </w:r>
        <w:r>
          <w:fldChar w:fldCharType="separate"/>
        </w:r>
        <w:r>
          <w:t>4</w:t>
        </w:r>
        <w:r>
          <w:fldChar w:fldCharType="end"/>
        </w:r>
      </w:p>
    </w:sdtContent>
  </w:sdt>
  <w:p w14:paraId="364FA3A9" w14:textId="77777777" w:rsidR="00DA1832" w:rsidRDefault="00D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29A0B" w14:textId="77777777" w:rsidR="00E868A9" w:rsidRDefault="00F40BFC">
      <w:pPr>
        <w:spacing w:after="0" w:line="240" w:lineRule="auto"/>
      </w:pPr>
      <w:r>
        <w:separator/>
      </w:r>
    </w:p>
  </w:footnote>
  <w:footnote w:type="continuationSeparator" w:id="0">
    <w:p w14:paraId="0D8B0C5A" w14:textId="77777777" w:rsidR="00E868A9" w:rsidRDefault="00F40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2C61" w14:textId="0FE934ED" w:rsidR="00DA1832" w:rsidRDefault="00DA1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B1E"/>
    <w:multiLevelType w:val="multilevel"/>
    <w:tmpl w:val="442E24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9E4617"/>
    <w:multiLevelType w:val="multilevel"/>
    <w:tmpl w:val="6BA655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1D613BC"/>
    <w:multiLevelType w:val="multilevel"/>
    <w:tmpl w:val="A0A21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F1E7D2C"/>
    <w:multiLevelType w:val="hybridMultilevel"/>
    <w:tmpl w:val="9C341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32"/>
    <w:rsid w:val="00027007"/>
    <w:rsid w:val="000524D7"/>
    <w:rsid w:val="0005556D"/>
    <w:rsid w:val="000648E1"/>
    <w:rsid w:val="001253C7"/>
    <w:rsid w:val="00131DA3"/>
    <w:rsid w:val="001359A5"/>
    <w:rsid w:val="001735EE"/>
    <w:rsid w:val="001D0BCF"/>
    <w:rsid w:val="001E1EAE"/>
    <w:rsid w:val="002059AE"/>
    <w:rsid w:val="00277122"/>
    <w:rsid w:val="00303AF5"/>
    <w:rsid w:val="0032792B"/>
    <w:rsid w:val="00397105"/>
    <w:rsid w:val="003A0D89"/>
    <w:rsid w:val="003F2F6A"/>
    <w:rsid w:val="004008B2"/>
    <w:rsid w:val="00437932"/>
    <w:rsid w:val="00451F96"/>
    <w:rsid w:val="004B5830"/>
    <w:rsid w:val="004D023F"/>
    <w:rsid w:val="004E51B1"/>
    <w:rsid w:val="0052561B"/>
    <w:rsid w:val="00527284"/>
    <w:rsid w:val="00535838"/>
    <w:rsid w:val="0053756E"/>
    <w:rsid w:val="005540D9"/>
    <w:rsid w:val="00577471"/>
    <w:rsid w:val="0058015D"/>
    <w:rsid w:val="005C22FA"/>
    <w:rsid w:val="005D1E43"/>
    <w:rsid w:val="00645D8D"/>
    <w:rsid w:val="00667BF1"/>
    <w:rsid w:val="00672C20"/>
    <w:rsid w:val="006B6AA4"/>
    <w:rsid w:val="007C7AF7"/>
    <w:rsid w:val="008154C6"/>
    <w:rsid w:val="00831B8C"/>
    <w:rsid w:val="00870494"/>
    <w:rsid w:val="008906AB"/>
    <w:rsid w:val="008A160B"/>
    <w:rsid w:val="008F1ED5"/>
    <w:rsid w:val="00962435"/>
    <w:rsid w:val="00975BB9"/>
    <w:rsid w:val="00996146"/>
    <w:rsid w:val="009B41D1"/>
    <w:rsid w:val="00A00B60"/>
    <w:rsid w:val="00A06A19"/>
    <w:rsid w:val="00A42729"/>
    <w:rsid w:val="00A50C33"/>
    <w:rsid w:val="00A64F3A"/>
    <w:rsid w:val="00A65D55"/>
    <w:rsid w:val="00B04B42"/>
    <w:rsid w:val="00C57268"/>
    <w:rsid w:val="00C620B1"/>
    <w:rsid w:val="00C82B2A"/>
    <w:rsid w:val="00C925FD"/>
    <w:rsid w:val="00C93EB0"/>
    <w:rsid w:val="00CA07D1"/>
    <w:rsid w:val="00CF5CB7"/>
    <w:rsid w:val="00D22AF4"/>
    <w:rsid w:val="00D61ACB"/>
    <w:rsid w:val="00D7136E"/>
    <w:rsid w:val="00D93802"/>
    <w:rsid w:val="00DA1627"/>
    <w:rsid w:val="00DA1832"/>
    <w:rsid w:val="00DE7B28"/>
    <w:rsid w:val="00E031B8"/>
    <w:rsid w:val="00E21D7E"/>
    <w:rsid w:val="00E47271"/>
    <w:rsid w:val="00E5197E"/>
    <w:rsid w:val="00E76A35"/>
    <w:rsid w:val="00E837A5"/>
    <w:rsid w:val="00E84F1B"/>
    <w:rsid w:val="00E868A9"/>
    <w:rsid w:val="00E90D68"/>
    <w:rsid w:val="00EC42B8"/>
    <w:rsid w:val="00ED1D39"/>
    <w:rsid w:val="00ED20EA"/>
    <w:rsid w:val="00ED39A4"/>
    <w:rsid w:val="00EF20E0"/>
    <w:rsid w:val="00F40BFC"/>
    <w:rsid w:val="00F64A5F"/>
    <w:rsid w:val="00F90583"/>
    <w:rsid w:val="00FC7AB6"/>
    <w:rsid w:val="00FF74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5936"/>
  <w15:docId w15:val="{825167AD-737E-4363-AA4A-AC2FDEA5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D67E8"/>
  </w:style>
  <w:style w:type="character" w:customStyle="1" w:styleId="FooterChar">
    <w:name w:val="Footer Char"/>
    <w:basedOn w:val="DefaultParagraphFont"/>
    <w:link w:val="Footer"/>
    <w:uiPriority w:val="99"/>
    <w:qFormat/>
    <w:rsid w:val="005D67E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5D67E8"/>
    <w:pPr>
      <w:ind w:left="720"/>
      <w:contextualSpacing/>
    </w:pPr>
  </w:style>
  <w:style w:type="paragraph" w:styleId="Header">
    <w:name w:val="header"/>
    <w:basedOn w:val="Normal"/>
    <w:link w:val="HeaderChar"/>
    <w:uiPriority w:val="99"/>
    <w:unhideWhenUsed/>
    <w:rsid w:val="005D67E8"/>
    <w:pPr>
      <w:tabs>
        <w:tab w:val="center" w:pos="4680"/>
        <w:tab w:val="right" w:pos="9360"/>
      </w:tabs>
      <w:spacing w:after="0" w:line="240" w:lineRule="auto"/>
    </w:pPr>
  </w:style>
  <w:style w:type="paragraph" w:styleId="Footer">
    <w:name w:val="footer"/>
    <w:basedOn w:val="Normal"/>
    <w:link w:val="FooterChar"/>
    <w:uiPriority w:val="99"/>
    <w:unhideWhenUsed/>
    <w:rsid w:val="005D67E8"/>
    <w:pPr>
      <w:tabs>
        <w:tab w:val="center" w:pos="4680"/>
        <w:tab w:val="right" w:pos="9360"/>
      </w:tabs>
      <w:spacing w:after="0" w:line="240" w:lineRule="auto"/>
    </w:pPr>
  </w:style>
  <w:style w:type="paragraph" w:styleId="NoSpacing">
    <w:name w:val="No Spacing"/>
    <w:uiPriority w:val="1"/>
    <w:qFormat/>
    <w:rsid w:val="005D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Budhu</dc:creator>
  <dc:description/>
  <cp:lastModifiedBy>Stephen Budhu</cp:lastModifiedBy>
  <cp:revision>108</cp:revision>
  <dcterms:created xsi:type="dcterms:W3CDTF">2018-06-14T13:14:00Z</dcterms:created>
  <dcterms:modified xsi:type="dcterms:W3CDTF">2018-07-12T19:54:00Z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